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53" w:rsidRDefault="00697E53" w:rsidP="00697E53">
      <w:pPr>
        <w:pStyle w:val="a3"/>
        <w:jc w:val="center"/>
        <w:rPr>
          <w:rFonts w:ascii="Times New Roman" w:hAnsi="Times New Roman" w:cs="Times New Roman"/>
          <w:sz w:val="48"/>
        </w:rPr>
      </w:pPr>
    </w:p>
    <w:p w:rsidR="003646BB" w:rsidRPr="00CE6700" w:rsidRDefault="003646BB" w:rsidP="003646BB">
      <w:pPr>
        <w:pStyle w:val="a3"/>
        <w:jc w:val="center"/>
        <w:rPr>
          <w:rFonts w:ascii="Times New Roman" w:hAnsi="Times New Roman" w:cs="Times New Roman"/>
          <w:sz w:val="24"/>
        </w:rPr>
      </w:pPr>
      <w:r w:rsidRPr="00CE6700">
        <w:rPr>
          <w:rFonts w:ascii="Times New Roman" w:hAnsi="Times New Roman" w:cs="Times New Roman"/>
          <w:sz w:val="24"/>
        </w:rPr>
        <w:t>Муниципальное казённое общеобразовательное учреждение</w:t>
      </w:r>
    </w:p>
    <w:p w:rsidR="003646BB" w:rsidRDefault="003646BB" w:rsidP="003646BB">
      <w:pPr>
        <w:pStyle w:val="a3"/>
        <w:jc w:val="center"/>
        <w:rPr>
          <w:rFonts w:ascii="Times New Roman" w:hAnsi="Times New Roman" w:cs="Times New Roman"/>
          <w:sz w:val="24"/>
        </w:rPr>
      </w:pPr>
      <w:r>
        <w:rPr>
          <w:rFonts w:ascii="Times New Roman" w:hAnsi="Times New Roman" w:cs="Times New Roman"/>
          <w:sz w:val="24"/>
        </w:rPr>
        <w:t>«</w:t>
      </w:r>
      <w:proofErr w:type="spellStart"/>
      <w:r>
        <w:rPr>
          <w:rFonts w:ascii="Times New Roman" w:hAnsi="Times New Roman" w:cs="Times New Roman"/>
          <w:sz w:val="24"/>
        </w:rPr>
        <w:t>Трубачевская</w:t>
      </w:r>
      <w:proofErr w:type="spellEnd"/>
      <w:r w:rsidRPr="00CE6700">
        <w:rPr>
          <w:rFonts w:ascii="Times New Roman" w:hAnsi="Times New Roman" w:cs="Times New Roman"/>
          <w:sz w:val="24"/>
        </w:rPr>
        <w:t xml:space="preserve"> средняя о</w:t>
      </w:r>
      <w:r>
        <w:rPr>
          <w:rFonts w:ascii="Times New Roman" w:hAnsi="Times New Roman" w:cs="Times New Roman"/>
          <w:sz w:val="24"/>
        </w:rPr>
        <w:t>б</w:t>
      </w:r>
      <w:r w:rsidRPr="00CE6700">
        <w:rPr>
          <w:rFonts w:ascii="Times New Roman" w:hAnsi="Times New Roman" w:cs="Times New Roman"/>
          <w:sz w:val="24"/>
        </w:rPr>
        <w:t>щеобразовательная школа»</w:t>
      </w:r>
    </w:p>
    <w:p w:rsidR="003646BB" w:rsidRDefault="003646BB" w:rsidP="00697E53">
      <w:pPr>
        <w:pStyle w:val="a3"/>
        <w:jc w:val="center"/>
        <w:rPr>
          <w:rFonts w:ascii="Times New Roman" w:hAnsi="Times New Roman" w:cs="Times New Roman"/>
          <w:sz w:val="48"/>
        </w:rPr>
      </w:pPr>
    </w:p>
    <w:p w:rsidR="00697E53" w:rsidRPr="00CE6700" w:rsidRDefault="00697E53" w:rsidP="00697E53">
      <w:pPr>
        <w:pStyle w:val="a3"/>
        <w:jc w:val="center"/>
        <w:rPr>
          <w:rFonts w:ascii="Times New Roman" w:hAnsi="Times New Roman" w:cs="Times New Roman"/>
          <w:sz w:val="48"/>
        </w:rPr>
      </w:pPr>
      <w:r w:rsidRPr="00CE6700">
        <w:rPr>
          <w:rFonts w:ascii="Times New Roman" w:hAnsi="Times New Roman" w:cs="Times New Roman"/>
          <w:sz w:val="48"/>
        </w:rPr>
        <w:t>Коллективный договор</w:t>
      </w:r>
    </w:p>
    <w:p w:rsidR="00697E53" w:rsidRPr="00CE6700" w:rsidRDefault="003646BB" w:rsidP="00697E53">
      <w:pPr>
        <w:pStyle w:val="a3"/>
        <w:jc w:val="center"/>
        <w:rPr>
          <w:rFonts w:ascii="Times New Roman" w:hAnsi="Times New Roman" w:cs="Times New Roman"/>
          <w:sz w:val="48"/>
        </w:rPr>
      </w:pPr>
      <w:r>
        <w:rPr>
          <w:rFonts w:ascii="Times New Roman" w:hAnsi="Times New Roman" w:cs="Times New Roman"/>
          <w:sz w:val="48"/>
        </w:rPr>
        <w:t>на 2015-2020</w:t>
      </w:r>
      <w:r w:rsidR="00697E53" w:rsidRPr="00CE6700">
        <w:rPr>
          <w:rFonts w:ascii="Times New Roman" w:hAnsi="Times New Roman" w:cs="Times New Roman"/>
          <w:sz w:val="48"/>
        </w:rPr>
        <w:t xml:space="preserve"> годы</w:t>
      </w:r>
    </w:p>
    <w:p w:rsidR="00697E53" w:rsidRDefault="00697E53" w:rsidP="00697E53"/>
    <w:p w:rsidR="00697E53" w:rsidRDefault="00697E53" w:rsidP="00697E53"/>
    <w:p w:rsidR="00697E53" w:rsidRDefault="00697E53" w:rsidP="00697E53"/>
    <w:p w:rsidR="00697E53" w:rsidRDefault="00697E53" w:rsidP="00697E53"/>
    <w:p w:rsidR="00697E53" w:rsidRDefault="00697E53" w:rsidP="00697E5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97E53" w:rsidRPr="00B40DC2" w:rsidTr="00697E53">
        <w:tc>
          <w:tcPr>
            <w:tcW w:w="4785" w:type="dxa"/>
          </w:tcPr>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 xml:space="preserve"> От работодателя:</w:t>
            </w: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Директор</w:t>
            </w:r>
          </w:p>
          <w:p w:rsidR="00697E53" w:rsidRPr="00B40DC2" w:rsidRDefault="00697E53" w:rsidP="00697E53">
            <w:pPr>
              <w:pStyle w:val="a3"/>
              <w:rPr>
                <w:rFonts w:ascii="Times New Roman" w:hAnsi="Times New Roman" w:cs="Times New Roman"/>
              </w:rPr>
            </w:pPr>
            <w:r>
              <w:rPr>
                <w:rFonts w:ascii="Times New Roman" w:hAnsi="Times New Roman" w:cs="Times New Roman"/>
              </w:rPr>
              <w:t xml:space="preserve"> МКОУ «</w:t>
            </w:r>
            <w:proofErr w:type="spellStart"/>
            <w:r>
              <w:rPr>
                <w:rFonts w:ascii="Times New Roman" w:hAnsi="Times New Roman" w:cs="Times New Roman"/>
              </w:rPr>
              <w:t>Трубачевская</w:t>
            </w:r>
            <w:proofErr w:type="spellEnd"/>
            <w:r>
              <w:rPr>
                <w:rFonts w:ascii="Times New Roman" w:hAnsi="Times New Roman" w:cs="Times New Roman"/>
              </w:rPr>
              <w:t xml:space="preserve"> СОШ</w:t>
            </w:r>
            <w:r w:rsidRPr="00B40DC2">
              <w:rPr>
                <w:rFonts w:ascii="Times New Roman" w:hAnsi="Times New Roman" w:cs="Times New Roman"/>
              </w:rPr>
              <w:t>»</w:t>
            </w:r>
          </w:p>
          <w:p w:rsidR="00697E53" w:rsidRPr="00B40DC2" w:rsidRDefault="00697E53" w:rsidP="00697E53">
            <w:pPr>
              <w:pStyle w:val="a3"/>
              <w:rPr>
                <w:rFonts w:ascii="Times New Roman" w:hAnsi="Times New Roman" w:cs="Times New Roman"/>
              </w:rPr>
            </w:pPr>
            <w:r>
              <w:rPr>
                <w:rFonts w:ascii="Times New Roman" w:hAnsi="Times New Roman" w:cs="Times New Roman"/>
              </w:rPr>
              <w:t>______ Плотникова Е.В</w:t>
            </w:r>
            <w:r w:rsidRPr="00B40DC2">
              <w:rPr>
                <w:rFonts w:ascii="Times New Roman" w:hAnsi="Times New Roman" w:cs="Times New Roman"/>
              </w:rPr>
              <w:t>.</w:t>
            </w: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Дата подписания:</w:t>
            </w:r>
          </w:p>
          <w:p w:rsidR="00697E53" w:rsidRPr="00B40DC2" w:rsidRDefault="00697E53" w:rsidP="00697E53">
            <w:pPr>
              <w:pStyle w:val="a3"/>
              <w:rPr>
                <w:rFonts w:ascii="Times New Roman" w:hAnsi="Times New Roman" w:cs="Times New Roman"/>
              </w:rPr>
            </w:pPr>
          </w:p>
          <w:p w:rsidR="00697E53" w:rsidRPr="00B40DC2" w:rsidRDefault="003646BB" w:rsidP="00697E53">
            <w:pPr>
              <w:pStyle w:val="a3"/>
              <w:rPr>
                <w:rFonts w:ascii="Times New Roman" w:hAnsi="Times New Roman" w:cs="Times New Roman"/>
              </w:rPr>
            </w:pPr>
            <w:r>
              <w:rPr>
                <w:rFonts w:ascii="Times New Roman" w:hAnsi="Times New Roman" w:cs="Times New Roman"/>
              </w:rPr>
              <w:t>«____»_________2015</w:t>
            </w:r>
            <w:r w:rsidR="00697E53" w:rsidRPr="00B40DC2">
              <w:rPr>
                <w:rFonts w:ascii="Times New Roman" w:hAnsi="Times New Roman" w:cs="Times New Roman"/>
              </w:rPr>
              <w:t>г</w:t>
            </w:r>
          </w:p>
          <w:p w:rsidR="00697E53" w:rsidRPr="00B40DC2" w:rsidRDefault="00697E53" w:rsidP="00697E53">
            <w:pPr>
              <w:pStyle w:val="a3"/>
              <w:rPr>
                <w:rFonts w:ascii="Times New Roman" w:hAnsi="Times New Roman" w:cs="Times New Roman"/>
              </w:rPr>
            </w:pPr>
          </w:p>
        </w:tc>
        <w:tc>
          <w:tcPr>
            <w:tcW w:w="4786" w:type="dxa"/>
          </w:tcPr>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От работников:</w:t>
            </w: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Председатель первичной организации</w:t>
            </w:r>
          </w:p>
          <w:p w:rsidR="00697E53" w:rsidRPr="00B40DC2" w:rsidRDefault="00697E53" w:rsidP="00697E53">
            <w:pPr>
              <w:pStyle w:val="a3"/>
              <w:rPr>
                <w:rFonts w:ascii="Times New Roman" w:hAnsi="Times New Roman" w:cs="Times New Roman"/>
              </w:rPr>
            </w:pPr>
            <w:r>
              <w:rPr>
                <w:rFonts w:ascii="Times New Roman" w:hAnsi="Times New Roman" w:cs="Times New Roman"/>
              </w:rPr>
              <w:t xml:space="preserve"> МКОУ «</w:t>
            </w:r>
            <w:proofErr w:type="spellStart"/>
            <w:r>
              <w:rPr>
                <w:rFonts w:ascii="Times New Roman" w:hAnsi="Times New Roman" w:cs="Times New Roman"/>
              </w:rPr>
              <w:t>Трубачевская</w:t>
            </w:r>
            <w:proofErr w:type="spellEnd"/>
            <w:r>
              <w:rPr>
                <w:rFonts w:ascii="Times New Roman" w:hAnsi="Times New Roman" w:cs="Times New Roman"/>
              </w:rPr>
              <w:t xml:space="preserve"> СОШ</w:t>
            </w:r>
            <w:r w:rsidRPr="00B40DC2">
              <w:rPr>
                <w:rFonts w:ascii="Times New Roman" w:hAnsi="Times New Roman" w:cs="Times New Roman"/>
              </w:rPr>
              <w:t>»</w:t>
            </w: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 xml:space="preserve">_________ </w:t>
            </w:r>
            <w:proofErr w:type="spellStart"/>
            <w:r w:rsidR="003646BB">
              <w:rPr>
                <w:rFonts w:ascii="Times New Roman" w:hAnsi="Times New Roman" w:cs="Times New Roman"/>
              </w:rPr>
              <w:t>Шленкина</w:t>
            </w:r>
            <w:proofErr w:type="spellEnd"/>
            <w:r w:rsidR="003646BB">
              <w:rPr>
                <w:rFonts w:ascii="Times New Roman" w:hAnsi="Times New Roman" w:cs="Times New Roman"/>
              </w:rPr>
              <w:t xml:space="preserve"> С.Б</w:t>
            </w: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Дата подписания:</w:t>
            </w:r>
          </w:p>
          <w:p w:rsidR="00697E53" w:rsidRPr="00B40DC2" w:rsidRDefault="00697E53" w:rsidP="00697E53">
            <w:pPr>
              <w:pStyle w:val="a3"/>
              <w:rPr>
                <w:rFonts w:ascii="Times New Roman" w:hAnsi="Times New Roman" w:cs="Times New Roman"/>
              </w:rPr>
            </w:pPr>
          </w:p>
          <w:p w:rsidR="00697E53" w:rsidRPr="00B40DC2" w:rsidRDefault="003646BB" w:rsidP="00697E53">
            <w:pPr>
              <w:pStyle w:val="a3"/>
              <w:rPr>
                <w:rFonts w:ascii="Times New Roman" w:hAnsi="Times New Roman" w:cs="Times New Roman"/>
              </w:rPr>
            </w:pPr>
            <w:r>
              <w:rPr>
                <w:rFonts w:ascii="Times New Roman" w:hAnsi="Times New Roman" w:cs="Times New Roman"/>
              </w:rPr>
              <w:t>«____»_________2015</w:t>
            </w:r>
            <w:r w:rsidR="00697E53" w:rsidRPr="00B40DC2">
              <w:rPr>
                <w:rFonts w:ascii="Times New Roman" w:hAnsi="Times New Roman" w:cs="Times New Roman"/>
              </w:rPr>
              <w:t>г</w:t>
            </w: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tc>
      </w:tr>
    </w:tbl>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Коллективный договор прошел уведомительную регистрацию в органе по труду</w:t>
      </w: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 xml:space="preserve">Администрации </w:t>
      </w:r>
      <w:proofErr w:type="spellStart"/>
      <w:r w:rsidRPr="00B40DC2">
        <w:rPr>
          <w:rFonts w:ascii="Times New Roman" w:hAnsi="Times New Roman" w:cs="Times New Roman"/>
        </w:rPr>
        <w:t>Шегарского</w:t>
      </w:r>
      <w:proofErr w:type="spellEnd"/>
      <w:r w:rsidRPr="00B40DC2">
        <w:rPr>
          <w:rFonts w:ascii="Times New Roman" w:hAnsi="Times New Roman" w:cs="Times New Roman"/>
        </w:rPr>
        <w:t xml:space="preserve"> района</w:t>
      </w: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Регистрационный но</w:t>
      </w:r>
      <w:r w:rsidR="003646BB">
        <w:rPr>
          <w:rFonts w:ascii="Times New Roman" w:hAnsi="Times New Roman" w:cs="Times New Roman"/>
        </w:rPr>
        <w:t>мер №_____ от»___» _________2015</w:t>
      </w:r>
      <w:r w:rsidRPr="00B40DC2">
        <w:rPr>
          <w:rFonts w:ascii="Times New Roman" w:hAnsi="Times New Roman" w:cs="Times New Roman"/>
        </w:rPr>
        <w:t>г</w:t>
      </w:r>
    </w:p>
    <w:p w:rsidR="00697E53" w:rsidRPr="00B40DC2" w:rsidRDefault="00697E53" w:rsidP="00697E53">
      <w:pPr>
        <w:pStyle w:val="a3"/>
        <w:rPr>
          <w:rFonts w:ascii="Times New Roman" w:hAnsi="Times New Roman" w:cs="Times New Roman"/>
        </w:rPr>
      </w:pPr>
      <w:r w:rsidRPr="00B40DC2">
        <w:rPr>
          <w:rFonts w:ascii="Times New Roman" w:hAnsi="Times New Roman" w:cs="Times New Roman"/>
        </w:rPr>
        <w:t>Руководитель органа по труду__________________________</w:t>
      </w:r>
      <w:r>
        <w:rPr>
          <w:rFonts w:ascii="Times New Roman" w:hAnsi="Times New Roman" w:cs="Times New Roman"/>
        </w:rPr>
        <w:t>_____________________________</w:t>
      </w:r>
    </w:p>
    <w:p w:rsidR="00697E53" w:rsidRPr="00B40DC2" w:rsidRDefault="00697E53" w:rsidP="00697E53">
      <w:pPr>
        <w:pStyle w:val="a3"/>
        <w:rPr>
          <w:rFonts w:ascii="Times New Roman" w:hAnsi="Times New Roman" w:cs="Times New Roman"/>
          <w:sz w:val="18"/>
        </w:rPr>
      </w:pPr>
      <w:r>
        <w:rPr>
          <w:rFonts w:ascii="Times New Roman" w:hAnsi="Times New Roman" w:cs="Times New Roman"/>
        </w:rPr>
        <w:t xml:space="preserve">                                                          </w:t>
      </w:r>
      <w:r w:rsidRPr="00B40DC2">
        <w:rPr>
          <w:rFonts w:ascii="Times New Roman" w:hAnsi="Times New Roman" w:cs="Times New Roman"/>
        </w:rPr>
        <w:t xml:space="preserve"> </w:t>
      </w:r>
      <w:r w:rsidRPr="00B40DC2">
        <w:rPr>
          <w:rFonts w:ascii="Times New Roman" w:hAnsi="Times New Roman" w:cs="Times New Roman"/>
          <w:sz w:val="18"/>
        </w:rPr>
        <w:t>Должность Ф.И. О</w:t>
      </w:r>
    </w:p>
    <w:p w:rsidR="00697E53" w:rsidRPr="00B40DC2"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697E53" w:rsidRDefault="00697E53" w:rsidP="00697E53">
      <w:pPr>
        <w:pStyle w:val="a3"/>
        <w:rPr>
          <w:rFonts w:ascii="Times New Roman" w:hAnsi="Times New Roman" w:cs="Times New Roman"/>
        </w:rPr>
      </w:pPr>
    </w:p>
    <w:p w:rsidR="003646BB" w:rsidRDefault="003646BB" w:rsidP="00697E53">
      <w:pPr>
        <w:pStyle w:val="a3"/>
        <w:rPr>
          <w:rFonts w:ascii="Times New Roman" w:hAnsi="Times New Roman" w:cs="Times New Roman"/>
        </w:rPr>
      </w:pPr>
    </w:p>
    <w:p w:rsidR="003646BB" w:rsidRDefault="003646BB" w:rsidP="00697E53">
      <w:pPr>
        <w:pStyle w:val="a3"/>
        <w:rPr>
          <w:rFonts w:ascii="Times New Roman" w:hAnsi="Times New Roman" w:cs="Times New Roman"/>
        </w:rPr>
      </w:pPr>
    </w:p>
    <w:p w:rsidR="003646BB" w:rsidRDefault="003646BB" w:rsidP="00697E53">
      <w:pPr>
        <w:pStyle w:val="a3"/>
        <w:rPr>
          <w:rFonts w:ascii="Times New Roman" w:hAnsi="Times New Roman" w:cs="Times New Roman"/>
        </w:rPr>
      </w:pPr>
    </w:p>
    <w:p w:rsidR="003646BB" w:rsidRPr="00B40DC2" w:rsidRDefault="003646BB" w:rsidP="00697E53">
      <w:pPr>
        <w:pStyle w:val="a3"/>
        <w:rPr>
          <w:rFonts w:ascii="Times New Roman" w:hAnsi="Times New Roman" w:cs="Times New Roman"/>
        </w:rPr>
      </w:pPr>
    </w:p>
    <w:p w:rsidR="00697E53" w:rsidRPr="003B1500" w:rsidRDefault="00697E53" w:rsidP="00697E53">
      <w:pPr>
        <w:pStyle w:val="a3"/>
        <w:jc w:val="both"/>
        <w:rPr>
          <w:rFonts w:ascii="Times New Roman" w:hAnsi="Times New Roman" w:cs="Times New Roman"/>
        </w:rPr>
      </w:pPr>
    </w:p>
    <w:p w:rsidR="00697E53" w:rsidRDefault="00697E53" w:rsidP="00697E53">
      <w:pPr>
        <w:pStyle w:val="a3"/>
        <w:numPr>
          <w:ilvl w:val="0"/>
          <w:numId w:val="1"/>
        </w:numPr>
        <w:jc w:val="center"/>
        <w:rPr>
          <w:rFonts w:ascii="Times New Roman" w:hAnsi="Times New Roman" w:cs="Times New Roman"/>
          <w:b/>
          <w:sz w:val="24"/>
          <w:szCs w:val="24"/>
        </w:rPr>
      </w:pPr>
      <w:r w:rsidRPr="003B1500">
        <w:rPr>
          <w:rFonts w:ascii="Times New Roman" w:hAnsi="Times New Roman" w:cs="Times New Roman"/>
          <w:b/>
          <w:sz w:val="24"/>
          <w:szCs w:val="24"/>
        </w:rPr>
        <w:lastRenderedPageBreak/>
        <w:t>Общие положения</w:t>
      </w:r>
    </w:p>
    <w:p w:rsidR="00697E53" w:rsidRPr="003B1500" w:rsidRDefault="00697E53" w:rsidP="00697E53">
      <w:pPr>
        <w:pStyle w:val="a3"/>
        <w:ind w:left="1080"/>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1.1. Настоящий коллективный договор заключен между работодателем и работниками 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является правовым актом, регулирующим социально-трудовые отношения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муниципального </w:t>
      </w:r>
      <w:proofErr w:type="gramStart"/>
      <w:r w:rsidRPr="003B1500">
        <w:rPr>
          <w:rFonts w:ascii="Times New Roman" w:hAnsi="Times New Roman" w:cs="Times New Roman"/>
          <w:sz w:val="24"/>
          <w:szCs w:val="24"/>
        </w:rPr>
        <w:t>казённое</w:t>
      </w:r>
      <w:proofErr w:type="gramEnd"/>
      <w:r w:rsidRPr="003B1500">
        <w:rPr>
          <w:rFonts w:ascii="Times New Roman" w:hAnsi="Times New Roman" w:cs="Times New Roman"/>
          <w:sz w:val="24"/>
          <w:szCs w:val="24"/>
        </w:rPr>
        <w:t xml:space="preserve"> общеобразоват</w:t>
      </w:r>
      <w:r>
        <w:rPr>
          <w:rFonts w:ascii="Times New Roman" w:hAnsi="Times New Roman" w:cs="Times New Roman"/>
          <w:sz w:val="24"/>
          <w:szCs w:val="24"/>
        </w:rPr>
        <w:t>ельного учреждения «</w:t>
      </w:r>
      <w:proofErr w:type="spellStart"/>
      <w:r>
        <w:rPr>
          <w:rFonts w:ascii="Times New Roman" w:hAnsi="Times New Roman" w:cs="Times New Roman"/>
          <w:sz w:val="24"/>
          <w:szCs w:val="24"/>
        </w:rPr>
        <w:t>Трубачевская</w:t>
      </w:r>
      <w:proofErr w:type="spellEnd"/>
      <w:r w:rsidRPr="003B1500">
        <w:rPr>
          <w:rFonts w:ascii="Times New Roman" w:hAnsi="Times New Roman" w:cs="Times New Roman"/>
          <w:sz w:val="24"/>
          <w:szCs w:val="24"/>
        </w:rPr>
        <w:t xml:space="preserve"> средняя общеобразовате</w:t>
      </w:r>
      <w:r>
        <w:rPr>
          <w:rFonts w:ascii="Times New Roman" w:hAnsi="Times New Roman" w:cs="Times New Roman"/>
          <w:sz w:val="24"/>
          <w:szCs w:val="24"/>
        </w:rPr>
        <w:t>льная школа» (МКОУ «</w:t>
      </w:r>
      <w:proofErr w:type="spellStart"/>
      <w:r>
        <w:rPr>
          <w:rFonts w:ascii="Times New Roman" w:hAnsi="Times New Roman" w:cs="Times New Roman"/>
          <w:sz w:val="24"/>
          <w:szCs w:val="24"/>
        </w:rPr>
        <w:t>Трубачевская</w:t>
      </w:r>
      <w:proofErr w:type="spellEnd"/>
      <w:r w:rsidRPr="003B1500">
        <w:rPr>
          <w:rFonts w:ascii="Times New Roman" w:hAnsi="Times New Roman" w:cs="Times New Roman"/>
          <w:sz w:val="24"/>
          <w:szCs w:val="24"/>
        </w:rPr>
        <w:t xml:space="preserve">  СОШ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1.2. Правовой основой для заключения коллективного договора являются:</w:t>
      </w:r>
    </w:p>
    <w:p w:rsidR="00697E53" w:rsidRPr="003B1500" w:rsidRDefault="00697E53" w:rsidP="00697E53">
      <w:pPr>
        <w:pStyle w:val="a3"/>
        <w:numPr>
          <w:ilvl w:val="0"/>
          <w:numId w:val="5"/>
        </w:numPr>
        <w:jc w:val="both"/>
        <w:rPr>
          <w:rFonts w:ascii="Times New Roman" w:hAnsi="Times New Roman" w:cs="Times New Roman"/>
          <w:sz w:val="24"/>
          <w:szCs w:val="24"/>
        </w:rPr>
      </w:pPr>
      <w:r w:rsidRPr="003B1500">
        <w:rPr>
          <w:rFonts w:ascii="Times New Roman" w:hAnsi="Times New Roman" w:cs="Times New Roman"/>
          <w:sz w:val="24"/>
          <w:szCs w:val="24"/>
        </w:rPr>
        <w:t>Трудовой Кодекс РФ (далее – ТК РФ);</w:t>
      </w:r>
    </w:p>
    <w:p w:rsidR="00697E53" w:rsidRPr="003B1500" w:rsidRDefault="00697E53" w:rsidP="00697E53">
      <w:pPr>
        <w:pStyle w:val="a3"/>
        <w:numPr>
          <w:ilvl w:val="0"/>
          <w:numId w:val="5"/>
        </w:numPr>
        <w:jc w:val="both"/>
        <w:rPr>
          <w:rFonts w:ascii="Times New Roman" w:hAnsi="Times New Roman" w:cs="Times New Roman"/>
          <w:sz w:val="24"/>
          <w:szCs w:val="24"/>
        </w:rPr>
      </w:pPr>
      <w:r w:rsidRPr="003B1500">
        <w:rPr>
          <w:rFonts w:ascii="Times New Roman" w:hAnsi="Times New Roman" w:cs="Times New Roman"/>
          <w:sz w:val="24"/>
          <w:szCs w:val="24"/>
        </w:rPr>
        <w:t xml:space="preserve">Федеральный закон «О профессиональных союзах, их правах и гарантиях </w:t>
      </w:r>
    </w:p>
    <w:p w:rsidR="00697E53" w:rsidRPr="003B1500" w:rsidRDefault="00697E53" w:rsidP="00697E53">
      <w:pPr>
        <w:pStyle w:val="a3"/>
        <w:numPr>
          <w:ilvl w:val="0"/>
          <w:numId w:val="5"/>
        </w:numPr>
        <w:jc w:val="both"/>
        <w:rPr>
          <w:rFonts w:ascii="Times New Roman" w:hAnsi="Times New Roman" w:cs="Times New Roman"/>
          <w:sz w:val="24"/>
          <w:szCs w:val="24"/>
        </w:rPr>
      </w:pPr>
      <w:r w:rsidRPr="003B1500">
        <w:rPr>
          <w:rFonts w:ascii="Times New Roman" w:hAnsi="Times New Roman" w:cs="Times New Roman"/>
          <w:sz w:val="24"/>
          <w:szCs w:val="24"/>
        </w:rPr>
        <w:t>деятельности», иные федеральные законы;</w:t>
      </w:r>
    </w:p>
    <w:p w:rsidR="00697E53" w:rsidRPr="003B1500" w:rsidRDefault="00697E53" w:rsidP="00697E53">
      <w:pPr>
        <w:pStyle w:val="a3"/>
        <w:numPr>
          <w:ilvl w:val="0"/>
          <w:numId w:val="5"/>
        </w:numPr>
        <w:jc w:val="both"/>
        <w:rPr>
          <w:rFonts w:ascii="Times New Roman" w:hAnsi="Times New Roman" w:cs="Times New Roman"/>
          <w:sz w:val="24"/>
          <w:szCs w:val="24"/>
        </w:rPr>
      </w:pPr>
      <w:r w:rsidRPr="003B1500">
        <w:rPr>
          <w:rFonts w:ascii="Times New Roman" w:hAnsi="Times New Roman" w:cs="Times New Roman"/>
          <w:sz w:val="24"/>
          <w:szCs w:val="24"/>
        </w:rPr>
        <w:t>Закон Томской области «О социальном партнерстве в Томской области»;</w:t>
      </w:r>
    </w:p>
    <w:p w:rsidR="00697E53" w:rsidRPr="003B1500" w:rsidRDefault="00697E53" w:rsidP="00697E53">
      <w:pPr>
        <w:pStyle w:val="a3"/>
        <w:numPr>
          <w:ilvl w:val="0"/>
          <w:numId w:val="5"/>
        </w:numPr>
        <w:jc w:val="both"/>
        <w:rPr>
          <w:rFonts w:ascii="Times New Roman" w:hAnsi="Times New Roman" w:cs="Times New Roman"/>
          <w:sz w:val="24"/>
          <w:szCs w:val="24"/>
        </w:rPr>
      </w:pPr>
      <w:r w:rsidRPr="003B1500">
        <w:rPr>
          <w:rFonts w:ascii="Times New Roman" w:hAnsi="Times New Roman" w:cs="Times New Roman"/>
          <w:sz w:val="24"/>
          <w:szCs w:val="24"/>
        </w:rPr>
        <w:t>Отраслевое соглашение между Департаментом общего образования Томской области и Томской территориальной организацией профсоюза работников народного образования и науки на 2015-2018гг. (далее областное отраслевое соглашение);</w:t>
      </w:r>
    </w:p>
    <w:p w:rsidR="00697E53" w:rsidRPr="003B1500" w:rsidRDefault="00697E53" w:rsidP="00697E53">
      <w:pPr>
        <w:pStyle w:val="a3"/>
        <w:tabs>
          <w:tab w:val="left" w:pos="567"/>
        </w:tabs>
        <w:ind w:left="426" w:hanging="426"/>
        <w:jc w:val="both"/>
        <w:rPr>
          <w:rFonts w:ascii="Times New Roman" w:hAnsi="Times New Roman" w:cs="Times New Roman"/>
          <w:sz w:val="24"/>
          <w:szCs w:val="24"/>
        </w:rPr>
      </w:pPr>
      <w:r>
        <w:rPr>
          <w:rFonts w:ascii="Times New Roman" w:hAnsi="Times New Roman" w:cs="Times New Roman"/>
          <w:sz w:val="24"/>
          <w:szCs w:val="24"/>
        </w:rPr>
        <w:t>1.3.</w:t>
      </w:r>
      <w:r w:rsidRPr="003B1500">
        <w:rPr>
          <w:rFonts w:ascii="Times New Roman" w:hAnsi="Times New Roman" w:cs="Times New Roman"/>
          <w:sz w:val="24"/>
          <w:szCs w:val="24"/>
        </w:rPr>
        <w:t xml:space="preserve">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w:t>
      </w:r>
    </w:p>
    <w:p w:rsidR="00697E53" w:rsidRPr="003B1500" w:rsidRDefault="00697E53" w:rsidP="00697E53">
      <w:pPr>
        <w:pStyle w:val="a3"/>
        <w:tabs>
          <w:tab w:val="left" w:pos="426"/>
        </w:tabs>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Pr="003B1500">
        <w:rPr>
          <w:rFonts w:ascii="Times New Roman" w:hAnsi="Times New Roman" w:cs="Times New Roman"/>
          <w:sz w:val="24"/>
          <w:szCs w:val="24"/>
        </w:rPr>
        <w:t>интерес</w:t>
      </w:r>
      <w:r>
        <w:rPr>
          <w:rFonts w:ascii="Times New Roman" w:hAnsi="Times New Roman" w:cs="Times New Roman"/>
          <w:sz w:val="24"/>
          <w:szCs w:val="24"/>
        </w:rPr>
        <w:t>ов работников МКОУ «</w:t>
      </w:r>
      <w:proofErr w:type="spellStart"/>
      <w:r>
        <w:rPr>
          <w:rFonts w:ascii="Times New Roman" w:hAnsi="Times New Roman" w:cs="Times New Roman"/>
          <w:sz w:val="24"/>
          <w:szCs w:val="24"/>
        </w:rPr>
        <w:t>Трубачевская</w:t>
      </w:r>
      <w:proofErr w:type="spellEnd"/>
      <w:r w:rsidRPr="003B1500">
        <w:rPr>
          <w:rFonts w:ascii="Times New Roman" w:hAnsi="Times New Roman" w:cs="Times New Roman"/>
          <w:sz w:val="24"/>
          <w:szCs w:val="24"/>
        </w:rPr>
        <w:t xml:space="preserve"> СОШ» и установлению дополнительных гарантий, льгот и преимуще</w:t>
      </w:r>
      <w:proofErr w:type="gramStart"/>
      <w:r w:rsidRPr="003B1500">
        <w:rPr>
          <w:rFonts w:ascii="Times New Roman" w:hAnsi="Times New Roman" w:cs="Times New Roman"/>
          <w:sz w:val="24"/>
          <w:szCs w:val="24"/>
        </w:rPr>
        <w:t>ств дл</w:t>
      </w:r>
      <w:proofErr w:type="gramEnd"/>
      <w:r w:rsidRPr="003B1500">
        <w:rPr>
          <w:rFonts w:ascii="Times New Roman" w:hAnsi="Times New Roman" w:cs="Times New Roman"/>
          <w:sz w:val="24"/>
          <w:szCs w:val="24"/>
        </w:rPr>
        <w:t xml:space="preserve">я работников, а также по созданию более благоприятных условий труда по сравнению с действующим трудовым законодательством и соглашениями.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1.4. Сторонами коллективного договора являются:</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Работодатель Муниципального казённого общеобразовательного  учреждения</w:t>
      </w:r>
    </w:p>
    <w:p w:rsidR="00697E53" w:rsidRPr="003B1500" w:rsidRDefault="00697E53" w:rsidP="00697E53">
      <w:pPr>
        <w:pStyle w:val="a3"/>
        <w:ind w:left="426"/>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Трубачевская</w:t>
      </w:r>
      <w:proofErr w:type="spellEnd"/>
      <w:r w:rsidRPr="003B1500">
        <w:rPr>
          <w:rFonts w:ascii="Times New Roman" w:hAnsi="Times New Roman" w:cs="Times New Roman"/>
          <w:sz w:val="24"/>
          <w:szCs w:val="24"/>
        </w:rPr>
        <w:t xml:space="preserve"> средняя общеобразовательная школа» в лице его представителя директора;</w:t>
      </w:r>
      <w:r>
        <w:rPr>
          <w:rFonts w:ascii="Times New Roman" w:hAnsi="Times New Roman" w:cs="Times New Roman"/>
          <w:sz w:val="24"/>
          <w:szCs w:val="24"/>
        </w:rPr>
        <w:t xml:space="preserve"> Плотниковой Елены Владимировны</w:t>
      </w:r>
    </w:p>
    <w:p w:rsidR="00697E53" w:rsidRPr="003B1500" w:rsidRDefault="00697E53" w:rsidP="00697E53">
      <w:pPr>
        <w:pStyle w:val="a3"/>
        <w:ind w:left="426"/>
        <w:jc w:val="both"/>
        <w:rPr>
          <w:rFonts w:ascii="Times New Roman" w:hAnsi="Times New Roman" w:cs="Times New Roman"/>
          <w:sz w:val="24"/>
          <w:szCs w:val="24"/>
        </w:rPr>
      </w:pPr>
      <w:r>
        <w:rPr>
          <w:rFonts w:ascii="Times New Roman" w:hAnsi="Times New Roman" w:cs="Times New Roman"/>
          <w:sz w:val="24"/>
          <w:szCs w:val="24"/>
        </w:rPr>
        <w:t>работники  МКОУ «</w:t>
      </w:r>
      <w:proofErr w:type="spellStart"/>
      <w:r>
        <w:rPr>
          <w:rFonts w:ascii="Times New Roman" w:hAnsi="Times New Roman" w:cs="Times New Roman"/>
          <w:sz w:val="24"/>
          <w:szCs w:val="24"/>
        </w:rPr>
        <w:t>Трубачевская</w:t>
      </w:r>
      <w:proofErr w:type="spellEnd"/>
      <w:r w:rsidRPr="003B1500">
        <w:rPr>
          <w:rFonts w:ascii="Times New Roman" w:hAnsi="Times New Roman" w:cs="Times New Roman"/>
          <w:sz w:val="24"/>
          <w:szCs w:val="24"/>
        </w:rPr>
        <w:t xml:space="preserve"> СОШ »  (далее  -  Учреждение), являющиеся членами Профсоюза работников народного образования и науки РФ (далее –  Профсоюз), в лице их представителя – председателя первичной профсоюзной организации и ее выборного органа - профсоюзного комитета (далее профком)  </w:t>
      </w:r>
      <w:proofErr w:type="spellStart"/>
      <w:r w:rsidR="003646BB" w:rsidRPr="003646BB">
        <w:rPr>
          <w:rFonts w:ascii="Times New Roman" w:hAnsi="Times New Roman" w:cs="Times New Roman"/>
          <w:sz w:val="24"/>
          <w:szCs w:val="24"/>
        </w:rPr>
        <w:t>Шленкиной</w:t>
      </w:r>
      <w:proofErr w:type="spellEnd"/>
      <w:r w:rsidR="003646BB" w:rsidRPr="003646BB">
        <w:rPr>
          <w:rFonts w:ascii="Times New Roman" w:hAnsi="Times New Roman" w:cs="Times New Roman"/>
          <w:sz w:val="24"/>
          <w:szCs w:val="24"/>
        </w:rPr>
        <w:t xml:space="preserve"> Светланой </w:t>
      </w:r>
      <w:proofErr w:type="gramStart"/>
      <w:r w:rsidR="003646BB" w:rsidRPr="003646BB">
        <w:rPr>
          <w:rFonts w:ascii="Times New Roman" w:hAnsi="Times New Roman" w:cs="Times New Roman"/>
          <w:sz w:val="24"/>
          <w:szCs w:val="24"/>
        </w:rPr>
        <w:t>Борисовной</w:t>
      </w:r>
      <w:proofErr w:type="gramEnd"/>
      <w:r w:rsidR="003646BB">
        <w:rPr>
          <w:rFonts w:ascii="Times New Roman" w:hAnsi="Times New Roman" w:cs="Times New Roman"/>
          <w:color w:val="FF0000"/>
          <w:sz w:val="24"/>
          <w:szCs w:val="24"/>
        </w:rPr>
        <w:t xml:space="preserve"> </w:t>
      </w:r>
      <w:r w:rsidRPr="003B1500">
        <w:rPr>
          <w:rFonts w:ascii="Times New Roman" w:hAnsi="Times New Roman" w:cs="Times New Roman"/>
          <w:sz w:val="24"/>
          <w:szCs w:val="24"/>
        </w:rPr>
        <w:t xml:space="preserve">а также работники,  не являющиеся членами Профсоюза, наделившие в установленном порядке профком полномочиями на представительство в области коллективных прав и интересов в данном коллективном договоре и их </w:t>
      </w:r>
      <w:proofErr w:type="gramStart"/>
      <w:r w:rsidRPr="003B1500">
        <w:rPr>
          <w:rFonts w:ascii="Times New Roman" w:hAnsi="Times New Roman" w:cs="Times New Roman"/>
          <w:sz w:val="24"/>
          <w:szCs w:val="24"/>
        </w:rPr>
        <w:t>защиту</w:t>
      </w:r>
      <w:proofErr w:type="gramEnd"/>
      <w:r w:rsidRPr="003B1500">
        <w:rPr>
          <w:rFonts w:ascii="Times New Roman" w:hAnsi="Times New Roman" w:cs="Times New Roman"/>
          <w:sz w:val="24"/>
          <w:szCs w:val="24"/>
        </w:rPr>
        <w:t xml:space="preserve"> и подавшие письменные заявления работодателям о ежемесячном перечислении денежных  средств из заработной платы  в размере членского профсоюзного взноса. Указанные денежные средства ежемесячно и бесплатно перечисляются  Учреждением  на счет  </w:t>
      </w:r>
      <w:proofErr w:type="spellStart"/>
      <w:r w:rsidRPr="003B1500">
        <w:rPr>
          <w:rFonts w:ascii="Times New Roman" w:hAnsi="Times New Roman" w:cs="Times New Roman"/>
          <w:sz w:val="24"/>
          <w:szCs w:val="24"/>
        </w:rPr>
        <w:t>Шегарской</w:t>
      </w:r>
      <w:proofErr w:type="spellEnd"/>
      <w:r w:rsidRPr="003B1500">
        <w:rPr>
          <w:rFonts w:ascii="Times New Roman" w:hAnsi="Times New Roman" w:cs="Times New Roman"/>
          <w:sz w:val="24"/>
          <w:szCs w:val="24"/>
        </w:rPr>
        <w:t xml:space="preserve">  районной профсоюзной организации одновременно с перечислением членских профсоюзных взносов из заработной платы работников</w:t>
      </w:r>
      <w:r>
        <w:rPr>
          <w:rFonts w:ascii="Times New Roman" w:hAnsi="Times New Roman" w:cs="Times New Roman"/>
          <w:sz w:val="24"/>
          <w:szCs w:val="24"/>
        </w:rPr>
        <w:t xml:space="preserve"> (пункт 1 статьи11,пункт4</w:t>
      </w:r>
      <w:r w:rsidRPr="003B1500">
        <w:rPr>
          <w:rFonts w:ascii="Times New Roman" w:hAnsi="Times New Roman" w:cs="Times New Roman"/>
          <w:sz w:val="24"/>
          <w:szCs w:val="24"/>
        </w:rPr>
        <w:t xml:space="preserve">статьи 28 </w:t>
      </w:r>
      <w:r>
        <w:rPr>
          <w:rFonts w:ascii="Times New Roman" w:hAnsi="Times New Roman" w:cs="Times New Roman"/>
          <w:sz w:val="24"/>
          <w:szCs w:val="24"/>
        </w:rPr>
        <w:t xml:space="preserve">Федерального </w:t>
      </w:r>
      <w:r w:rsidRPr="003B1500">
        <w:rPr>
          <w:rFonts w:ascii="Times New Roman" w:hAnsi="Times New Roman" w:cs="Times New Roman"/>
          <w:sz w:val="24"/>
          <w:szCs w:val="24"/>
        </w:rPr>
        <w:t>закона «О Профсоюзах, их правах и гарантиях деятельности», ст.377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1.5. Работодатель обязан ознакомить под роспись с текстом коллективного договора всех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работников  Учреждения  в течение 5 дней после его подписания, а также всех вновь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поступающих</w:t>
      </w:r>
      <w:proofErr w:type="gramEnd"/>
      <w:r w:rsidRPr="003B1500">
        <w:rPr>
          <w:rFonts w:ascii="Times New Roman" w:hAnsi="Times New Roman" w:cs="Times New Roman"/>
          <w:sz w:val="24"/>
          <w:szCs w:val="24"/>
        </w:rPr>
        <w:t xml:space="preserve"> на работу до заключения трудового договора.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1.6. Коллективный договор сохраняет свое действие в случае изменения наименования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Учреждения, расторжения трудового договора с руководителем Учреждения.</w:t>
      </w:r>
    </w:p>
    <w:p w:rsidR="00697E53" w:rsidRPr="003B1500"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1.7.При реорганизации (слиянии, присоединении,</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разделении, выделении, преобразовании) Учреждения коллективный договор сохраняет свое действие в течение всего срока реорганизации.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1.8. При смене формы собственности  Учреждения  коллективный договор сохраняет свое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действие в течение трех месяцев со дня перехода прав собственности.</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1.9.</w:t>
      </w:r>
      <w:r w:rsidRPr="003B1500">
        <w:rPr>
          <w:rFonts w:ascii="Times New Roman" w:hAnsi="Times New Roman" w:cs="Times New Roman"/>
          <w:sz w:val="24"/>
          <w:szCs w:val="24"/>
        </w:rPr>
        <w:t xml:space="preserve">При ликвидации Учреждения коллективный договор сохраняет свое действие в течение всего срока проведения ликвидации.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1.10. В течение срока действия коллективного договора стороны вправе вносить в него </w:t>
      </w:r>
    </w:p>
    <w:p w:rsidR="00697E53" w:rsidRPr="003B1500" w:rsidRDefault="00697E53" w:rsidP="00697E53">
      <w:pPr>
        <w:pStyle w:val="a3"/>
        <w:ind w:left="567"/>
        <w:jc w:val="both"/>
        <w:rPr>
          <w:rFonts w:ascii="Times New Roman" w:hAnsi="Times New Roman" w:cs="Times New Roman"/>
          <w:sz w:val="24"/>
          <w:szCs w:val="24"/>
        </w:rPr>
      </w:pPr>
      <w:r w:rsidRPr="003B1500">
        <w:rPr>
          <w:rFonts w:ascii="Times New Roman" w:hAnsi="Times New Roman" w:cs="Times New Roman"/>
          <w:sz w:val="24"/>
          <w:szCs w:val="24"/>
        </w:rPr>
        <w:lastRenderedPageBreak/>
        <w:t>дополнения и изменения только на основе взаимной договоренности и в порядке, установленном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1.11. В течение срока действия коллективного договора ни одна из сторон не вправе </w:t>
      </w:r>
    </w:p>
    <w:p w:rsidR="00697E53" w:rsidRPr="003B1500" w:rsidRDefault="00697E53" w:rsidP="00697E53">
      <w:pPr>
        <w:pStyle w:val="a3"/>
        <w:ind w:left="567"/>
        <w:jc w:val="both"/>
        <w:rPr>
          <w:rFonts w:ascii="Times New Roman" w:hAnsi="Times New Roman" w:cs="Times New Roman"/>
          <w:sz w:val="24"/>
          <w:szCs w:val="24"/>
        </w:rPr>
      </w:pPr>
      <w:r w:rsidRPr="003B1500">
        <w:rPr>
          <w:rFonts w:ascii="Times New Roman" w:hAnsi="Times New Roman" w:cs="Times New Roman"/>
          <w:sz w:val="24"/>
          <w:szCs w:val="24"/>
        </w:rPr>
        <w:t>прекратить в одностороннем порядке выполнение принятых на себя обязательств.</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1.12. Все спорные вопросы по толкованию и реализации положений настоящего </w:t>
      </w:r>
    </w:p>
    <w:p w:rsidR="00697E53" w:rsidRPr="003B1500" w:rsidRDefault="00697E53" w:rsidP="00697E53">
      <w:pPr>
        <w:pStyle w:val="a3"/>
        <w:ind w:left="567"/>
        <w:jc w:val="both"/>
        <w:rPr>
          <w:rFonts w:ascii="Times New Roman" w:hAnsi="Times New Roman" w:cs="Times New Roman"/>
          <w:sz w:val="24"/>
          <w:szCs w:val="24"/>
        </w:rPr>
      </w:pPr>
      <w:r w:rsidRPr="003B1500">
        <w:rPr>
          <w:rFonts w:ascii="Times New Roman" w:hAnsi="Times New Roman" w:cs="Times New Roman"/>
          <w:sz w:val="24"/>
          <w:szCs w:val="24"/>
        </w:rPr>
        <w:t>коллективного договора рассматриваются сторонами и разрешаются в соответствии с трудовым законодательством.</w:t>
      </w:r>
    </w:p>
    <w:p w:rsidR="00697E53"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1.13.</w:t>
      </w:r>
      <w:r w:rsidRPr="003B1500">
        <w:rPr>
          <w:rFonts w:ascii="Times New Roman" w:hAnsi="Times New Roman" w:cs="Times New Roman"/>
          <w:sz w:val="24"/>
          <w:szCs w:val="24"/>
        </w:rPr>
        <w:t>Настоящий договор вступает в силу с момен</w:t>
      </w:r>
      <w:r>
        <w:rPr>
          <w:rFonts w:ascii="Times New Roman" w:hAnsi="Times New Roman" w:cs="Times New Roman"/>
          <w:sz w:val="24"/>
          <w:szCs w:val="24"/>
        </w:rPr>
        <w:t>та его подписания сторонами</w:t>
      </w:r>
      <w:r w:rsidRPr="003B1500">
        <w:rPr>
          <w:rFonts w:ascii="Times New Roman" w:hAnsi="Times New Roman" w:cs="Times New Roman"/>
          <w:sz w:val="24"/>
          <w:szCs w:val="24"/>
        </w:rPr>
        <w:t xml:space="preserve"> и действует в течение трех лет.</w:t>
      </w:r>
    </w:p>
    <w:p w:rsidR="00697E53" w:rsidRPr="003B1500" w:rsidRDefault="00697E53" w:rsidP="00697E53">
      <w:pPr>
        <w:pStyle w:val="a3"/>
        <w:ind w:left="567" w:hanging="567"/>
        <w:jc w:val="both"/>
        <w:rPr>
          <w:rFonts w:ascii="Times New Roman" w:hAnsi="Times New Roman" w:cs="Times New Roman"/>
          <w:sz w:val="24"/>
          <w:szCs w:val="24"/>
        </w:rPr>
      </w:pPr>
    </w:p>
    <w:p w:rsidR="00697E53" w:rsidRDefault="00697E53" w:rsidP="00697E53">
      <w:pPr>
        <w:pStyle w:val="a3"/>
        <w:jc w:val="center"/>
        <w:rPr>
          <w:rFonts w:ascii="Times New Roman" w:hAnsi="Times New Roman" w:cs="Times New Roman"/>
          <w:b/>
          <w:sz w:val="24"/>
          <w:szCs w:val="24"/>
        </w:rPr>
      </w:pPr>
      <w:r w:rsidRPr="003B1500">
        <w:rPr>
          <w:rFonts w:ascii="Times New Roman" w:hAnsi="Times New Roman" w:cs="Times New Roman"/>
          <w:b/>
          <w:sz w:val="24"/>
          <w:szCs w:val="24"/>
        </w:rPr>
        <w:t>II. Заключение, изменение и прекращение трудового договора</w:t>
      </w:r>
    </w:p>
    <w:p w:rsidR="00697E53" w:rsidRPr="003B1500" w:rsidRDefault="00697E53" w:rsidP="00697E53">
      <w:pPr>
        <w:pStyle w:val="a3"/>
        <w:jc w:val="center"/>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Стороны обязуются выполнять следующие положения: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2.1. Трудовые отношения между работниками и работодателем,  возникающие </w:t>
      </w:r>
      <w:proofErr w:type="gramStart"/>
      <w:r w:rsidRPr="003B1500">
        <w:rPr>
          <w:rFonts w:ascii="Times New Roman" w:hAnsi="Times New Roman" w:cs="Times New Roman"/>
          <w:sz w:val="24"/>
          <w:szCs w:val="24"/>
        </w:rPr>
        <w:t>на</w:t>
      </w:r>
      <w:proofErr w:type="gramEnd"/>
    </w:p>
    <w:p w:rsidR="00697E53" w:rsidRPr="003B1500" w:rsidRDefault="00697E53" w:rsidP="00697E53">
      <w:pPr>
        <w:pStyle w:val="a3"/>
        <w:ind w:left="567"/>
        <w:jc w:val="both"/>
        <w:rPr>
          <w:rFonts w:ascii="Times New Roman" w:hAnsi="Times New Roman" w:cs="Times New Roman"/>
          <w:sz w:val="24"/>
          <w:szCs w:val="24"/>
        </w:rPr>
      </w:pPr>
      <w:proofErr w:type="gramStart"/>
      <w:r w:rsidRPr="003B1500">
        <w:rPr>
          <w:rFonts w:ascii="Times New Roman" w:hAnsi="Times New Roman" w:cs="Times New Roman"/>
          <w:sz w:val="24"/>
          <w:szCs w:val="24"/>
        </w:rPr>
        <w:t>основании</w:t>
      </w:r>
      <w:proofErr w:type="gramEnd"/>
      <w:r w:rsidRPr="003B1500">
        <w:rPr>
          <w:rFonts w:ascii="Times New Roman" w:hAnsi="Times New Roman" w:cs="Times New Roman"/>
          <w:sz w:val="24"/>
          <w:szCs w:val="24"/>
        </w:rPr>
        <w:t xml:space="preserve"> трудового договора, регулируются в соответствии с Трудовым Кодексом</w:t>
      </w:r>
    </w:p>
    <w:p w:rsidR="00697E53" w:rsidRPr="003B1500" w:rsidRDefault="00697E53" w:rsidP="00697E53">
      <w:pPr>
        <w:pStyle w:val="a3"/>
        <w:ind w:left="567"/>
        <w:jc w:val="both"/>
        <w:rPr>
          <w:rFonts w:ascii="Times New Roman" w:hAnsi="Times New Roman" w:cs="Times New Roman"/>
          <w:sz w:val="24"/>
          <w:szCs w:val="24"/>
        </w:rPr>
      </w:pPr>
      <w:r w:rsidRPr="003B1500">
        <w:rPr>
          <w:rFonts w:ascii="Times New Roman" w:hAnsi="Times New Roman" w:cs="Times New Roman"/>
          <w:sz w:val="24"/>
          <w:szCs w:val="24"/>
        </w:rPr>
        <w:t>Российской Федерации.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2.2. Трудовой договор с работниками  Учреждения  заключается на неопределенный срок.</w:t>
      </w:r>
    </w:p>
    <w:p w:rsidR="00697E53" w:rsidRPr="003B1500" w:rsidRDefault="00697E53" w:rsidP="00697E53">
      <w:pPr>
        <w:pStyle w:val="a3"/>
        <w:tabs>
          <w:tab w:val="left" w:pos="426"/>
        </w:tabs>
        <w:ind w:left="426"/>
        <w:jc w:val="both"/>
        <w:rPr>
          <w:rFonts w:ascii="Times New Roman" w:hAnsi="Times New Roman" w:cs="Times New Roman"/>
          <w:sz w:val="24"/>
          <w:szCs w:val="24"/>
        </w:rPr>
      </w:pPr>
      <w:r w:rsidRPr="003B1500">
        <w:rPr>
          <w:rFonts w:ascii="Times New Roman" w:hAnsi="Times New Roman" w:cs="Times New Roman"/>
          <w:sz w:val="24"/>
          <w:szCs w:val="24"/>
        </w:rPr>
        <w:t>Заключение срочного трудового договора допускается в случаях предусмотренных</w:t>
      </w:r>
    </w:p>
    <w:p w:rsidR="00697E53" w:rsidRPr="003B1500" w:rsidRDefault="00697E53" w:rsidP="00697E53">
      <w:pPr>
        <w:pStyle w:val="a3"/>
        <w:tabs>
          <w:tab w:val="left" w:pos="426"/>
        </w:tabs>
        <w:ind w:left="426"/>
        <w:jc w:val="both"/>
        <w:rPr>
          <w:rFonts w:ascii="Times New Roman" w:hAnsi="Times New Roman" w:cs="Times New Roman"/>
          <w:sz w:val="24"/>
          <w:szCs w:val="24"/>
        </w:rPr>
      </w:pPr>
      <w:r w:rsidRPr="003B1500">
        <w:rPr>
          <w:rFonts w:ascii="Times New Roman" w:hAnsi="Times New Roman" w:cs="Times New Roman"/>
          <w:sz w:val="24"/>
          <w:szCs w:val="24"/>
        </w:rPr>
        <w:t>законом (ст. 5 9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2.3. При заключении трудовых договоров:</w:t>
      </w:r>
    </w:p>
    <w:p w:rsidR="00697E53" w:rsidRPr="003B1500" w:rsidRDefault="00697E53" w:rsidP="00697E53">
      <w:pPr>
        <w:pStyle w:val="a3"/>
        <w:numPr>
          <w:ilvl w:val="0"/>
          <w:numId w:val="6"/>
        </w:numPr>
        <w:jc w:val="both"/>
        <w:rPr>
          <w:rFonts w:ascii="Times New Roman" w:hAnsi="Times New Roman" w:cs="Times New Roman"/>
          <w:sz w:val="24"/>
          <w:szCs w:val="24"/>
        </w:rPr>
      </w:pPr>
      <w:r w:rsidRPr="003B1500">
        <w:rPr>
          <w:rFonts w:ascii="Times New Roman" w:hAnsi="Times New Roman" w:cs="Times New Roman"/>
          <w:sz w:val="24"/>
          <w:szCs w:val="24"/>
        </w:rPr>
        <w:t>с лицами, обучающимися по дневным формам обучения;</w:t>
      </w:r>
    </w:p>
    <w:p w:rsidR="00697E53" w:rsidRPr="003B1500" w:rsidRDefault="00697E53" w:rsidP="00697E53">
      <w:pPr>
        <w:pStyle w:val="a3"/>
        <w:numPr>
          <w:ilvl w:val="0"/>
          <w:numId w:val="6"/>
        </w:numPr>
        <w:jc w:val="both"/>
        <w:rPr>
          <w:rFonts w:ascii="Times New Roman" w:hAnsi="Times New Roman" w:cs="Times New Roman"/>
          <w:sz w:val="24"/>
          <w:szCs w:val="24"/>
        </w:rPr>
      </w:pPr>
      <w:r w:rsidRPr="003B1500">
        <w:rPr>
          <w:rFonts w:ascii="Times New Roman" w:hAnsi="Times New Roman" w:cs="Times New Roman"/>
          <w:sz w:val="24"/>
          <w:szCs w:val="24"/>
        </w:rPr>
        <w:t>с лицами, работающими в организации по совместительству;</w:t>
      </w:r>
    </w:p>
    <w:p w:rsidR="00697E53" w:rsidRPr="003B1500" w:rsidRDefault="00697E53" w:rsidP="00697E53">
      <w:pPr>
        <w:pStyle w:val="a3"/>
        <w:numPr>
          <w:ilvl w:val="0"/>
          <w:numId w:val="6"/>
        </w:numPr>
        <w:jc w:val="both"/>
        <w:rPr>
          <w:rFonts w:ascii="Times New Roman" w:hAnsi="Times New Roman" w:cs="Times New Roman"/>
          <w:sz w:val="24"/>
          <w:szCs w:val="24"/>
        </w:rPr>
      </w:pPr>
      <w:r w:rsidRPr="003B1500">
        <w:rPr>
          <w:rFonts w:ascii="Times New Roman" w:hAnsi="Times New Roman" w:cs="Times New Roman"/>
          <w:sz w:val="24"/>
          <w:szCs w:val="24"/>
        </w:rPr>
        <w:t>с пенсионерами по возрасту;</w:t>
      </w:r>
    </w:p>
    <w:p w:rsidR="00697E53" w:rsidRPr="00A111C2" w:rsidRDefault="00697E53" w:rsidP="00697E53">
      <w:pPr>
        <w:pStyle w:val="a3"/>
        <w:numPr>
          <w:ilvl w:val="0"/>
          <w:numId w:val="6"/>
        </w:numPr>
        <w:jc w:val="both"/>
        <w:rPr>
          <w:rFonts w:ascii="Times New Roman" w:hAnsi="Times New Roman" w:cs="Times New Roman"/>
          <w:sz w:val="24"/>
          <w:szCs w:val="24"/>
        </w:rPr>
      </w:pPr>
      <w:r w:rsidRPr="003B1500">
        <w:rPr>
          <w:rFonts w:ascii="Times New Roman" w:hAnsi="Times New Roman" w:cs="Times New Roman"/>
          <w:sz w:val="24"/>
          <w:szCs w:val="24"/>
        </w:rPr>
        <w:t>с заместителями руководителя  Учреждения  необходимо устанавливать их  вид (на</w:t>
      </w:r>
      <w:r>
        <w:rPr>
          <w:rFonts w:ascii="Times New Roman" w:hAnsi="Times New Roman" w:cs="Times New Roman"/>
          <w:sz w:val="24"/>
          <w:szCs w:val="24"/>
        </w:rPr>
        <w:t xml:space="preserve"> </w:t>
      </w:r>
      <w:r w:rsidRPr="00A111C2">
        <w:rPr>
          <w:rFonts w:ascii="Times New Roman" w:hAnsi="Times New Roman" w:cs="Times New Roman"/>
          <w:sz w:val="24"/>
          <w:szCs w:val="24"/>
        </w:rPr>
        <w:t>определенный срок или на неопределенный срок) с учетом характера предстоящей</w:t>
      </w:r>
      <w:r>
        <w:rPr>
          <w:rFonts w:ascii="Times New Roman" w:hAnsi="Times New Roman" w:cs="Times New Roman"/>
          <w:sz w:val="24"/>
          <w:szCs w:val="24"/>
        </w:rPr>
        <w:t xml:space="preserve"> </w:t>
      </w:r>
      <w:r w:rsidRPr="00A111C2">
        <w:rPr>
          <w:rFonts w:ascii="Times New Roman" w:hAnsi="Times New Roman" w:cs="Times New Roman"/>
          <w:sz w:val="24"/>
          <w:szCs w:val="24"/>
        </w:rPr>
        <w:t>работы.</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2.4. Трудовой договор заключается в письменной форме и вступает в силу со дня   его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подписания, если иное  не предусмотрено самим трудовым  договором, либо со дня</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фактического допущения работника к работе.</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Фактическое допущение работника к  работе с </w:t>
      </w:r>
      <w:proofErr w:type="gramStart"/>
      <w:r w:rsidRPr="003B1500">
        <w:rPr>
          <w:rFonts w:ascii="Times New Roman" w:hAnsi="Times New Roman" w:cs="Times New Roman"/>
          <w:sz w:val="24"/>
          <w:szCs w:val="24"/>
        </w:rPr>
        <w:t>ведома</w:t>
      </w:r>
      <w:proofErr w:type="gramEnd"/>
      <w:r w:rsidRPr="003B1500">
        <w:rPr>
          <w:rFonts w:ascii="Times New Roman" w:hAnsi="Times New Roman" w:cs="Times New Roman"/>
          <w:sz w:val="24"/>
          <w:szCs w:val="24"/>
        </w:rPr>
        <w:t xml:space="preserve"> или по поручению  представителя работодателя считается заключением трудового договора.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2.5. Условия, оговариваемые при заключении индивидуальных трудовых договоров,   не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могут ухудшать положения работников, определенного  трудовым  законодательством РФ, настоящим коллективным договором.</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2.6. Помимо случаев, предусмотренных статьей 70 ТК РФ, испытание при приеме </w:t>
      </w:r>
      <w:proofErr w:type="gramStart"/>
      <w:r w:rsidRPr="003B1500">
        <w:rPr>
          <w:rFonts w:ascii="Times New Roman" w:hAnsi="Times New Roman" w:cs="Times New Roman"/>
          <w:sz w:val="24"/>
          <w:szCs w:val="24"/>
        </w:rPr>
        <w:t>на</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работу не может устанавливаться для педагогических работников, имеющих</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действующую квалификационную категорию.</w:t>
      </w:r>
    </w:p>
    <w:p w:rsidR="00697E53" w:rsidRPr="003B1500"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 xml:space="preserve">2.7. Руководитель  Учреждения должен поставить в известность профком о своем решении расторгнуть  трудовой договор с работником до истечения  срока испытания не менее чем за 3 </w:t>
      </w:r>
      <w:proofErr w:type="gramStart"/>
      <w:r w:rsidRPr="003B1500">
        <w:rPr>
          <w:rFonts w:ascii="Times New Roman" w:hAnsi="Times New Roman" w:cs="Times New Roman"/>
          <w:sz w:val="24"/>
          <w:szCs w:val="24"/>
        </w:rPr>
        <w:t>календарных</w:t>
      </w:r>
      <w:proofErr w:type="gramEnd"/>
      <w:r w:rsidRPr="003B1500">
        <w:rPr>
          <w:rFonts w:ascii="Times New Roman" w:hAnsi="Times New Roman" w:cs="Times New Roman"/>
          <w:sz w:val="24"/>
          <w:szCs w:val="24"/>
        </w:rPr>
        <w:t xml:space="preserve"> дня до предполагаемого увольнения.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2.8. Руководитель  Учреждения  должен поставить в известность  профком  об изменениях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организационных  или технологических условий труда, если они могут вызвать изменение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условий  трудовых договоров одного или  нескольких работников, не менее чем за два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месяца до введения соответствующих изменений.</w:t>
      </w:r>
    </w:p>
    <w:p w:rsidR="00697E53" w:rsidRPr="003B1500"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2.9. Руководитель  Учреждения, применяя право временного перевода на другую   работу в случае производственной необходимости, обязан получить письменное согласие</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работника, если режим временной работы  предусматривает увеличение рабочего времени</w:t>
      </w:r>
      <w:r>
        <w:rPr>
          <w:rFonts w:ascii="Times New Roman" w:hAnsi="Times New Roman" w:cs="Times New Roman"/>
          <w:sz w:val="24"/>
          <w:szCs w:val="24"/>
        </w:rPr>
        <w:t xml:space="preserve"> </w:t>
      </w:r>
      <w:r w:rsidRPr="003B1500">
        <w:rPr>
          <w:rFonts w:ascii="Times New Roman" w:hAnsi="Times New Roman" w:cs="Times New Roman"/>
          <w:sz w:val="24"/>
          <w:szCs w:val="24"/>
        </w:rPr>
        <w:t>работника по сравнению с  продолжительностью рабочего времени, установленной по</w:t>
      </w:r>
      <w:r>
        <w:rPr>
          <w:rFonts w:ascii="Times New Roman" w:hAnsi="Times New Roman" w:cs="Times New Roman"/>
          <w:sz w:val="24"/>
          <w:szCs w:val="24"/>
        </w:rPr>
        <w:t xml:space="preserve"> </w:t>
      </w:r>
      <w:r w:rsidRPr="003B1500">
        <w:rPr>
          <w:rFonts w:ascii="Times New Roman" w:hAnsi="Times New Roman" w:cs="Times New Roman"/>
          <w:sz w:val="24"/>
          <w:szCs w:val="24"/>
        </w:rPr>
        <w:t>условиям трудового договора.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2.10. Руководитель должен рассмотреть вопрос о переводе на другую работу </w:t>
      </w:r>
      <w:proofErr w:type="gramStart"/>
      <w:r w:rsidRPr="003B1500">
        <w:rPr>
          <w:rFonts w:ascii="Times New Roman" w:hAnsi="Times New Roman" w:cs="Times New Roman"/>
          <w:sz w:val="24"/>
          <w:szCs w:val="24"/>
        </w:rPr>
        <w:t>с</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сохранением среднего заработка по прежней работе женщины, имеющей ребенка </w:t>
      </w:r>
      <w:proofErr w:type="gramStart"/>
      <w:r w:rsidRPr="003B1500">
        <w:rPr>
          <w:rFonts w:ascii="Times New Roman" w:hAnsi="Times New Roman" w:cs="Times New Roman"/>
          <w:sz w:val="24"/>
          <w:szCs w:val="24"/>
        </w:rPr>
        <w:t>в</w:t>
      </w:r>
      <w:proofErr w:type="gramEnd"/>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lastRenderedPageBreak/>
        <w:t>возрасте</w:t>
      </w:r>
      <w:proofErr w:type="gramEnd"/>
      <w:r w:rsidRPr="003B1500">
        <w:rPr>
          <w:rFonts w:ascii="Times New Roman" w:hAnsi="Times New Roman" w:cs="Times New Roman"/>
          <w:sz w:val="24"/>
          <w:szCs w:val="24"/>
        </w:rPr>
        <w:t xml:space="preserve"> до полутора лет (ч. 4 ст. 2 5 4 ТК РФ) с учетом мнения профкома.</w:t>
      </w:r>
    </w:p>
    <w:p w:rsidR="00697E53" w:rsidRPr="003B1500"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2</w:t>
      </w:r>
      <w:r>
        <w:rPr>
          <w:rFonts w:ascii="Times New Roman" w:hAnsi="Times New Roman" w:cs="Times New Roman"/>
          <w:sz w:val="24"/>
          <w:szCs w:val="24"/>
        </w:rPr>
        <w:t>.11.</w:t>
      </w:r>
      <w:r w:rsidRPr="003B1500">
        <w:rPr>
          <w:rFonts w:ascii="Times New Roman" w:hAnsi="Times New Roman" w:cs="Times New Roman"/>
          <w:sz w:val="24"/>
          <w:szCs w:val="24"/>
        </w:rPr>
        <w:t>Не допускаются экономически необоснованные сокращения рабочих мест,</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нарушения правовых гарантий работников при возможной реорганизации Учреждения.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2.12. При принятии решения о возможном расторжении трудовых договоров </w:t>
      </w:r>
      <w:proofErr w:type="gramStart"/>
      <w:r w:rsidRPr="003B1500">
        <w:rPr>
          <w:rFonts w:ascii="Times New Roman" w:hAnsi="Times New Roman" w:cs="Times New Roman"/>
          <w:sz w:val="24"/>
          <w:szCs w:val="24"/>
        </w:rPr>
        <w:t>с</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работниками в связи с сокращением численности или штата  работодатель письменно</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уведомляет профком  не  менее чем за три месяца до даты увольнения работника. Работник предупреждается о предстоящем увольнении в связи с сокращением  численности или штата или в связи с ликвидацией  Учреждения  персонально и под  роспись не менее чем за три месяца до даты увольнения.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2.13. Критериями массового увольнения являются (ст. 8 2 ТК РФ):</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а) ликвидация Учреждения;</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б) увольнение в связи с сокращением численности или штата работников</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Учреждения в следующем количестве: 30 и более человек в течение 90 календарных дней.</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2.14 </w:t>
      </w:r>
      <w:r w:rsidRPr="003B1500">
        <w:rPr>
          <w:rFonts w:ascii="Times New Roman" w:hAnsi="Times New Roman" w:cs="Times New Roman"/>
          <w:sz w:val="24"/>
          <w:szCs w:val="24"/>
        </w:rPr>
        <w:t xml:space="preserve">Расторжение трудового договора с работником  -  членом Профсоюза по  инициативе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работодателя по основаниям, предусмотренным статьями ТК РФ:</w:t>
      </w:r>
    </w:p>
    <w:p w:rsidR="00697E53" w:rsidRPr="003B1500" w:rsidRDefault="00697E53" w:rsidP="00697E53">
      <w:pPr>
        <w:pStyle w:val="a3"/>
        <w:numPr>
          <w:ilvl w:val="0"/>
          <w:numId w:val="7"/>
        </w:numPr>
        <w:jc w:val="both"/>
        <w:rPr>
          <w:rFonts w:ascii="Times New Roman" w:hAnsi="Times New Roman" w:cs="Times New Roman"/>
          <w:sz w:val="24"/>
          <w:szCs w:val="24"/>
        </w:rPr>
      </w:pPr>
      <w:r w:rsidRPr="003B1500">
        <w:rPr>
          <w:rFonts w:ascii="Times New Roman" w:hAnsi="Times New Roman" w:cs="Times New Roman"/>
          <w:sz w:val="24"/>
          <w:szCs w:val="24"/>
        </w:rPr>
        <w:t>81 , часть первая: пункты 2, 3, 5 6 (а), 6 (</w:t>
      </w:r>
      <w:proofErr w:type="spellStart"/>
      <w:r w:rsidRPr="003B1500">
        <w:rPr>
          <w:rFonts w:ascii="Times New Roman" w:hAnsi="Times New Roman" w:cs="Times New Roman"/>
          <w:sz w:val="24"/>
          <w:szCs w:val="24"/>
        </w:rPr>
        <w:t>д</w:t>
      </w:r>
      <w:proofErr w:type="spellEnd"/>
      <w:r w:rsidRPr="003B1500">
        <w:rPr>
          <w:rFonts w:ascii="Times New Roman" w:hAnsi="Times New Roman" w:cs="Times New Roman"/>
          <w:sz w:val="24"/>
          <w:szCs w:val="24"/>
        </w:rPr>
        <w:t>),7, 8, 10;</w:t>
      </w:r>
    </w:p>
    <w:p w:rsidR="00697E53" w:rsidRPr="003B1500" w:rsidRDefault="00697E53" w:rsidP="00697E53">
      <w:pPr>
        <w:pStyle w:val="a3"/>
        <w:numPr>
          <w:ilvl w:val="0"/>
          <w:numId w:val="7"/>
        </w:numPr>
        <w:jc w:val="both"/>
        <w:rPr>
          <w:rFonts w:ascii="Times New Roman" w:hAnsi="Times New Roman" w:cs="Times New Roman"/>
          <w:sz w:val="24"/>
          <w:szCs w:val="24"/>
        </w:rPr>
      </w:pPr>
      <w:r w:rsidRPr="003B1500">
        <w:rPr>
          <w:rFonts w:ascii="Times New Roman" w:hAnsi="Times New Roman" w:cs="Times New Roman"/>
          <w:sz w:val="24"/>
          <w:szCs w:val="24"/>
        </w:rPr>
        <w:t>84</w:t>
      </w:r>
      <w:proofErr w:type="gramStart"/>
      <w:r w:rsidRPr="003B1500">
        <w:rPr>
          <w:rFonts w:ascii="Times New Roman" w:hAnsi="Times New Roman" w:cs="Times New Roman"/>
          <w:sz w:val="24"/>
          <w:szCs w:val="24"/>
        </w:rPr>
        <w:t xml:space="preserve"> :</w:t>
      </w:r>
      <w:proofErr w:type="gramEnd"/>
      <w:r w:rsidRPr="003B1500">
        <w:rPr>
          <w:rFonts w:ascii="Times New Roman" w:hAnsi="Times New Roman" w:cs="Times New Roman"/>
          <w:sz w:val="24"/>
          <w:szCs w:val="24"/>
        </w:rPr>
        <w:t xml:space="preserve"> абз.4;</w:t>
      </w:r>
    </w:p>
    <w:p w:rsidR="00697E53" w:rsidRPr="00A111C2" w:rsidRDefault="00697E53" w:rsidP="00697E53">
      <w:pPr>
        <w:pStyle w:val="a3"/>
        <w:numPr>
          <w:ilvl w:val="0"/>
          <w:numId w:val="7"/>
        </w:numPr>
        <w:jc w:val="both"/>
        <w:rPr>
          <w:rFonts w:ascii="Times New Roman" w:hAnsi="Times New Roman" w:cs="Times New Roman"/>
          <w:sz w:val="24"/>
          <w:szCs w:val="24"/>
        </w:rPr>
      </w:pPr>
      <w:proofErr w:type="gramStart"/>
      <w:r>
        <w:rPr>
          <w:rFonts w:ascii="Times New Roman" w:hAnsi="Times New Roman" w:cs="Times New Roman"/>
          <w:sz w:val="24"/>
          <w:szCs w:val="24"/>
        </w:rPr>
        <w:t>336:</w:t>
      </w:r>
      <w:r w:rsidRPr="003B1500">
        <w:rPr>
          <w:rFonts w:ascii="Times New Roman" w:hAnsi="Times New Roman" w:cs="Times New Roman"/>
          <w:sz w:val="24"/>
          <w:szCs w:val="24"/>
        </w:rPr>
        <w:t>пункты 1, 2производится с учетом мотивированного мнения  профкома, в которой данный работник состоит на профсоюзном учете, а в отношении руководителя организации</w:t>
      </w:r>
      <w:r>
        <w:rPr>
          <w:rFonts w:ascii="Times New Roman" w:hAnsi="Times New Roman" w:cs="Times New Roman"/>
          <w:sz w:val="24"/>
          <w:szCs w:val="24"/>
        </w:rPr>
        <w:t xml:space="preserve"> </w:t>
      </w:r>
      <w:r w:rsidRPr="00A111C2">
        <w:rPr>
          <w:rFonts w:ascii="Times New Roman" w:hAnsi="Times New Roman" w:cs="Times New Roman"/>
          <w:sz w:val="24"/>
          <w:szCs w:val="24"/>
        </w:rPr>
        <w:t>также и с учетом мотивированного мнения вышестоящего коллегиального выборного</w:t>
      </w:r>
      <w:r>
        <w:rPr>
          <w:rFonts w:ascii="Times New Roman" w:hAnsi="Times New Roman" w:cs="Times New Roman"/>
          <w:sz w:val="24"/>
          <w:szCs w:val="24"/>
        </w:rPr>
        <w:t xml:space="preserve"> </w:t>
      </w:r>
      <w:r w:rsidRPr="00A111C2">
        <w:rPr>
          <w:rFonts w:ascii="Times New Roman" w:hAnsi="Times New Roman" w:cs="Times New Roman"/>
          <w:sz w:val="24"/>
          <w:szCs w:val="24"/>
        </w:rPr>
        <w:t>профсоюзного органа.</w:t>
      </w:r>
      <w:proofErr w:type="gramEnd"/>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2.15. Расторжение  трудового договора по пункту 11 статьи 77 ТК РФ, в связи </w:t>
      </w:r>
      <w:proofErr w:type="gramStart"/>
      <w:r w:rsidRPr="003B1500">
        <w:rPr>
          <w:rFonts w:ascii="Times New Roman" w:hAnsi="Times New Roman" w:cs="Times New Roman"/>
          <w:sz w:val="24"/>
          <w:szCs w:val="24"/>
        </w:rPr>
        <w:t>с</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отсутствием соответствующего документа об образовании (ст. 84 ТК РФ), не применяется</w:t>
      </w:r>
      <w:r>
        <w:rPr>
          <w:rFonts w:ascii="Times New Roman" w:hAnsi="Times New Roman" w:cs="Times New Roman"/>
          <w:sz w:val="24"/>
          <w:szCs w:val="24"/>
        </w:rPr>
        <w:t xml:space="preserve"> </w:t>
      </w:r>
      <w:r w:rsidRPr="003B1500">
        <w:rPr>
          <w:rFonts w:ascii="Times New Roman" w:hAnsi="Times New Roman" w:cs="Times New Roman"/>
          <w:sz w:val="24"/>
          <w:szCs w:val="24"/>
        </w:rPr>
        <w:t>в отношении работников, заключивших трудовой договор до 31.10. 2010 года.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2.16. При равной производительности труда и квалификации преимущественное   право </w:t>
      </w:r>
      <w:proofErr w:type="gramStart"/>
      <w:r w:rsidRPr="003B1500">
        <w:rPr>
          <w:rFonts w:ascii="Times New Roman" w:hAnsi="Times New Roman" w:cs="Times New Roman"/>
          <w:sz w:val="24"/>
          <w:szCs w:val="24"/>
        </w:rPr>
        <w:t>на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оставление на работе при сокращении численности или штата работников наряду  </w:t>
      </w:r>
      <w:proofErr w:type="gramStart"/>
      <w:r w:rsidRPr="003B1500">
        <w:rPr>
          <w:rFonts w:ascii="Times New Roman" w:hAnsi="Times New Roman" w:cs="Times New Roman"/>
          <w:sz w:val="24"/>
          <w:szCs w:val="24"/>
        </w:rPr>
        <w:t>с</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основаниями, установленными частью 2 статьи 179 ТК РФ имеют:</w:t>
      </w:r>
    </w:p>
    <w:p w:rsidR="00697E53" w:rsidRPr="003B1500" w:rsidRDefault="00697E53" w:rsidP="00697E53">
      <w:pPr>
        <w:pStyle w:val="a3"/>
        <w:numPr>
          <w:ilvl w:val="0"/>
          <w:numId w:val="8"/>
        </w:numPr>
        <w:jc w:val="both"/>
        <w:rPr>
          <w:rFonts w:ascii="Times New Roman" w:hAnsi="Times New Roman" w:cs="Times New Roman"/>
          <w:sz w:val="24"/>
          <w:szCs w:val="24"/>
        </w:rPr>
      </w:pPr>
      <w:r w:rsidRPr="003B1500">
        <w:rPr>
          <w:rFonts w:ascii="Times New Roman" w:hAnsi="Times New Roman" w:cs="Times New Roman"/>
          <w:sz w:val="24"/>
          <w:szCs w:val="24"/>
        </w:rPr>
        <w:t>работники, имеющие почетные звания, удостоенные ведомственными знаками отличия и Почетными грамотами, в т.ч. знаками и грамотами Профсоюза не ниже уровня  обкома профсоюза;</w:t>
      </w:r>
    </w:p>
    <w:p w:rsidR="00697E53" w:rsidRPr="003B1500" w:rsidRDefault="00697E53" w:rsidP="00697E53">
      <w:pPr>
        <w:pStyle w:val="a3"/>
        <w:numPr>
          <w:ilvl w:val="0"/>
          <w:numId w:val="8"/>
        </w:numPr>
        <w:jc w:val="both"/>
        <w:rPr>
          <w:rFonts w:ascii="Times New Roman" w:hAnsi="Times New Roman" w:cs="Times New Roman"/>
          <w:sz w:val="24"/>
          <w:szCs w:val="24"/>
        </w:rPr>
      </w:pPr>
      <w:r w:rsidRPr="003B1500">
        <w:rPr>
          <w:rFonts w:ascii="Times New Roman" w:hAnsi="Times New Roman" w:cs="Times New Roman"/>
          <w:sz w:val="24"/>
          <w:szCs w:val="24"/>
        </w:rPr>
        <w:t xml:space="preserve"> работники, применяющие инновационные методы работы,  подтвержденные</w:t>
      </w:r>
    </w:p>
    <w:p w:rsidR="00697E53" w:rsidRPr="003B1500" w:rsidRDefault="00697E53" w:rsidP="00697E53">
      <w:pPr>
        <w:pStyle w:val="a3"/>
        <w:numPr>
          <w:ilvl w:val="0"/>
          <w:numId w:val="8"/>
        </w:numPr>
        <w:jc w:val="both"/>
        <w:rPr>
          <w:rFonts w:ascii="Times New Roman" w:hAnsi="Times New Roman" w:cs="Times New Roman"/>
          <w:sz w:val="24"/>
          <w:szCs w:val="24"/>
        </w:rPr>
      </w:pPr>
      <w:r w:rsidRPr="003B1500">
        <w:rPr>
          <w:rFonts w:ascii="Times New Roman" w:hAnsi="Times New Roman" w:cs="Times New Roman"/>
          <w:sz w:val="24"/>
          <w:szCs w:val="24"/>
        </w:rPr>
        <w:t>экспертными заключениями соответствующих методических служб;</w:t>
      </w:r>
    </w:p>
    <w:p w:rsidR="00697E53" w:rsidRPr="003B1500" w:rsidRDefault="00697E53" w:rsidP="00697E53">
      <w:pPr>
        <w:pStyle w:val="a3"/>
        <w:numPr>
          <w:ilvl w:val="0"/>
          <w:numId w:val="8"/>
        </w:numPr>
        <w:jc w:val="both"/>
        <w:rPr>
          <w:rFonts w:ascii="Times New Roman" w:hAnsi="Times New Roman" w:cs="Times New Roman"/>
          <w:sz w:val="24"/>
          <w:szCs w:val="24"/>
        </w:rPr>
      </w:pPr>
      <w:proofErr w:type="gramStart"/>
      <w:r w:rsidRPr="003B1500">
        <w:rPr>
          <w:rFonts w:ascii="Times New Roman" w:hAnsi="Times New Roman" w:cs="Times New Roman"/>
          <w:sz w:val="24"/>
          <w:szCs w:val="24"/>
        </w:rPr>
        <w:t>работники, совмещающие работу с обучением, если обучение (профессиональная</w:t>
      </w:r>
      <w:proofErr w:type="gramEnd"/>
    </w:p>
    <w:p w:rsidR="00697E53" w:rsidRPr="003B1500" w:rsidRDefault="00697E53" w:rsidP="00697E53">
      <w:pPr>
        <w:pStyle w:val="a3"/>
        <w:ind w:left="720"/>
        <w:jc w:val="both"/>
        <w:rPr>
          <w:rFonts w:ascii="Times New Roman" w:hAnsi="Times New Roman" w:cs="Times New Roman"/>
          <w:sz w:val="24"/>
          <w:szCs w:val="24"/>
        </w:rPr>
      </w:pPr>
      <w:r w:rsidRPr="003B1500">
        <w:rPr>
          <w:rFonts w:ascii="Times New Roman" w:hAnsi="Times New Roman" w:cs="Times New Roman"/>
          <w:sz w:val="24"/>
          <w:szCs w:val="24"/>
        </w:rPr>
        <w:t>подготовка, переподготовка, повышение квалификации) обусловлено заключением</w:t>
      </w:r>
    </w:p>
    <w:p w:rsidR="00697E53" w:rsidRPr="003B1500" w:rsidRDefault="00697E53" w:rsidP="00697E53">
      <w:pPr>
        <w:pStyle w:val="a3"/>
        <w:ind w:left="720"/>
        <w:jc w:val="both"/>
        <w:rPr>
          <w:rFonts w:ascii="Times New Roman" w:hAnsi="Times New Roman" w:cs="Times New Roman"/>
          <w:sz w:val="24"/>
          <w:szCs w:val="24"/>
        </w:rPr>
      </w:pPr>
      <w:r w:rsidRPr="003B1500">
        <w:rPr>
          <w:rFonts w:ascii="Times New Roman" w:hAnsi="Times New Roman" w:cs="Times New Roman"/>
          <w:sz w:val="24"/>
          <w:szCs w:val="24"/>
        </w:rPr>
        <w:t>дополнительного договора (соглашения) между работником и работодателем, или</w:t>
      </w:r>
    </w:p>
    <w:p w:rsidR="00697E53" w:rsidRPr="003B1500" w:rsidRDefault="00697E53" w:rsidP="00697E53">
      <w:pPr>
        <w:pStyle w:val="a3"/>
        <w:ind w:left="720"/>
        <w:jc w:val="both"/>
        <w:rPr>
          <w:rFonts w:ascii="Times New Roman" w:hAnsi="Times New Roman" w:cs="Times New Roman"/>
          <w:sz w:val="24"/>
          <w:szCs w:val="24"/>
        </w:rPr>
      </w:pPr>
      <w:r w:rsidRPr="003B1500">
        <w:rPr>
          <w:rFonts w:ascii="Times New Roman" w:hAnsi="Times New Roman" w:cs="Times New Roman"/>
          <w:sz w:val="24"/>
          <w:szCs w:val="24"/>
        </w:rPr>
        <w:t>является условием трудового договора, или с данным работником заключен ученический</w:t>
      </w:r>
      <w:r>
        <w:rPr>
          <w:rFonts w:ascii="Times New Roman" w:hAnsi="Times New Roman" w:cs="Times New Roman"/>
          <w:sz w:val="24"/>
          <w:szCs w:val="24"/>
        </w:rPr>
        <w:t xml:space="preserve"> </w:t>
      </w:r>
      <w:r w:rsidRPr="003B1500">
        <w:rPr>
          <w:rFonts w:ascii="Times New Roman" w:hAnsi="Times New Roman" w:cs="Times New Roman"/>
          <w:sz w:val="24"/>
          <w:szCs w:val="24"/>
        </w:rPr>
        <w:t>договор;</w:t>
      </w:r>
    </w:p>
    <w:p w:rsidR="00697E53" w:rsidRPr="003B1500" w:rsidRDefault="00697E53" w:rsidP="00697E53">
      <w:pPr>
        <w:pStyle w:val="a3"/>
        <w:numPr>
          <w:ilvl w:val="0"/>
          <w:numId w:val="8"/>
        </w:numPr>
        <w:jc w:val="both"/>
        <w:rPr>
          <w:rFonts w:ascii="Times New Roman" w:hAnsi="Times New Roman" w:cs="Times New Roman"/>
          <w:sz w:val="24"/>
          <w:szCs w:val="24"/>
        </w:rPr>
      </w:pPr>
      <w:r w:rsidRPr="003B1500">
        <w:rPr>
          <w:rFonts w:ascii="Times New Roman" w:hAnsi="Times New Roman" w:cs="Times New Roman"/>
          <w:sz w:val="24"/>
          <w:szCs w:val="24"/>
        </w:rPr>
        <w:t>работники,  которым до наступления права на получение пенсии (по любым основаниям) осталось менее трех лет.</w:t>
      </w:r>
      <w:r>
        <w:rPr>
          <w:rFonts w:ascii="Times New Roman" w:hAnsi="Times New Roman" w:cs="Times New Roman"/>
          <w:sz w:val="24"/>
          <w:szCs w:val="24"/>
        </w:rPr>
        <w:t xml:space="preserve"> </w:t>
      </w:r>
      <w:r w:rsidRPr="003B1500">
        <w:rPr>
          <w:rFonts w:ascii="Times New Roman" w:hAnsi="Times New Roman" w:cs="Times New Roman"/>
          <w:sz w:val="24"/>
          <w:szCs w:val="24"/>
        </w:rPr>
        <w:t>При равенстве всех оснований преимущественное право имеют работники  –  члены</w:t>
      </w:r>
      <w:r>
        <w:rPr>
          <w:rFonts w:ascii="Times New Roman" w:hAnsi="Times New Roman" w:cs="Times New Roman"/>
          <w:sz w:val="24"/>
          <w:szCs w:val="24"/>
        </w:rPr>
        <w:t xml:space="preserve"> </w:t>
      </w:r>
      <w:r w:rsidRPr="003B1500">
        <w:rPr>
          <w:rFonts w:ascii="Times New Roman" w:hAnsi="Times New Roman" w:cs="Times New Roman"/>
          <w:sz w:val="24"/>
          <w:szCs w:val="24"/>
        </w:rPr>
        <w:t>Профсоюза.</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2.17.</w:t>
      </w:r>
      <w:r w:rsidRPr="003B1500">
        <w:rPr>
          <w:rFonts w:ascii="Times New Roman" w:hAnsi="Times New Roman" w:cs="Times New Roman"/>
          <w:sz w:val="24"/>
          <w:szCs w:val="24"/>
        </w:rPr>
        <w:t xml:space="preserve">Выплата в размере двухнедельного среднего заработка выходного пособия  </w:t>
      </w:r>
      <w:proofErr w:type="gramStart"/>
      <w:r w:rsidRPr="003B1500">
        <w:rPr>
          <w:rFonts w:ascii="Times New Roman" w:hAnsi="Times New Roman" w:cs="Times New Roman"/>
          <w:sz w:val="24"/>
          <w:szCs w:val="24"/>
        </w:rPr>
        <w:t>кроме</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случаев, предусмотренных законодательством (ст. 178 ТК РФ),    производится также  при увольнении в связи с отказом работника от перевода на другую работу </w:t>
      </w:r>
      <w:proofErr w:type="gramStart"/>
      <w:r w:rsidRPr="003B1500">
        <w:rPr>
          <w:rFonts w:ascii="Times New Roman" w:hAnsi="Times New Roman" w:cs="Times New Roman"/>
          <w:sz w:val="24"/>
          <w:szCs w:val="24"/>
        </w:rPr>
        <w:t>вследствие</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состояния здоровья в соответствии с медицинским заключением (п. 8, ст. 77 ТК РФ).</w:t>
      </w:r>
    </w:p>
    <w:p w:rsidR="00697E53" w:rsidRPr="003B1500" w:rsidRDefault="00697E53" w:rsidP="00697E53">
      <w:pPr>
        <w:pStyle w:val="a3"/>
        <w:jc w:val="both"/>
        <w:rPr>
          <w:rFonts w:ascii="Times New Roman" w:hAnsi="Times New Roman" w:cs="Times New Roman"/>
          <w:sz w:val="24"/>
          <w:szCs w:val="24"/>
        </w:rPr>
      </w:pPr>
      <w:proofErr w:type="gramStart"/>
      <w:r>
        <w:rPr>
          <w:rFonts w:ascii="Times New Roman" w:hAnsi="Times New Roman" w:cs="Times New Roman"/>
          <w:sz w:val="24"/>
          <w:szCs w:val="24"/>
        </w:rPr>
        <w:t>2.18.</w:t>
      </w:r>
      <w:r w:rsidRPr="003B1500">
        <w:rPr>
          <w:rFonts w:ascii="Times New Roman" w:hAnsi="Times New Roman" w:cs="Times New Roman"/>
          <w:sz w:val="24"/>
          <w:szCs w:val="24"/>
        </w:rPr>
        <w:t xml:space="preserve">Работник, не получивший своевременно заработную плату    (в сроки,  установленные </w:t>
      </w:r>
      <w:proofErr w:type="gramEnd"/>
    </w:p>
    <w:p w:rsidR="00697E53"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 соответствии с настоящим коллективным договором,  правилами внутреннего трудового распорядка,    трудовым договором) или получивший ее не в полном размере, вправе приостановить работу с 16 дня от установленного дня  выплаты </w:t>
      </w:r>
      <w:r w:rsidRPr="003B1500">
        <w:rPr>
          <w:rFonts w:ascii="Times New Roman" w:hAnsi="Times New Roman" w:cs="Times New Roman"/>
          <w:sz w:val="24"/>
          <w:szCs w:val="24"/>
        </w:rPr>
        <w:lastRenderedPageBreak/>
        <w:t>заработной платы на  весь период до выплаты задержанной суммы, известив об  этом работодателя в  письменной форме (ч. 2 , ст. 142 ТК РФ)</w:t>
      </w:r>
      <w:proofErr w:type="gramStart"/>
      <w:r w:rsidRPr="003B1500">
        <w:rPr>
          <w:rFonts w:ascii="Times New Roman" w:hAnsi="Times New Roman" w:cs="Times New Roman"/>
          <w:sz w:val="24"/>
          <w:szCs w:val="24"/>
        </w:rPr>
        <w:t>.О</w:t>
      </w:r>
      <w:proofErr w:type="gramEnd"/>
      <w:r w:rsidRPr="003B1500">
        <w:rPr>
          <w:rFonts w:ascii="Times New Roman" w:hAnsi="Times New Roman" w:cs="Times New Roman"/>
          <w:sz w:val="24"/>
          <w:szCs w:val="24"/>
        </w:rPr>
        <w:t xml:space="preserve">плата времени приостановки работы при этом производится как при </w:t>
      </w:r>
      <w:proofErr w:type="gramStart"/>
      <w:r w:rsidRPr="003B1500">
        <w:rPr>
          <w:rFonts w:ascii="Times New Roman" w:hAnsi="Times New Roman" w:cs="Times New Roman"/>
          <w:sz w:val="24"/>
          <w:szCs w:val="24"/>
        </w:rPr>
        <w:t>простое</w:t>
      </w:r>
      <w:proofErr w:type="gramEnd"/>
      <w:r w:rsidRPr="003B1500">
        <w:rPr>
          <w:rFonts w:ascii="Times New Roman" w:hAnsi="Times New Roman" w:cs="Times New Roman"/>
          <w:sz w:val="24"/>
          <w:szCs w:val="24"/>
        </w:rPr>
        <w:t xml:space="preserve"> при</w:t>
      </w:r>
      <w:r>
        <w:rPr>
          <w:rFonts w:ascii="Times New Roman" w:hAnsi="Times New Roman" w:cs="Times New Roman"/>
          <w:sz w:val="24"/>
          <w:szCs w:val="24"/>
        </w:rPr>
        <w:t xml:space="preserve"> </w:t>
      </w:r>
      <w:r w:rsidRPr="003B1500">
        <w:rPr>
          <w:rFonts w:ascii="Times New Roman" w:hAnsi="Times New Roman" w:cs="Times New Roman"/>
          <w:sz w:val="24"/>
          <w:szCs w:val="24"/>
        </w:rPr>
        <w:t>наличии вины работодателя (ч. 1.ч.2 ст. 157 ТК РФ).</w:t>
      </w:r>
    </w:p>
    <w:p w:rsidR="00697E53" w:rsidRPr="003B1500" w:rsidRDefault="00697E53" w:rsidP="00697E53">
      <w:pPr>
        <w:pStyle w:val="a3"/>
        <w:ind w:left="426"/>
        <w:jc w:val="both"/>
        <w:rPr>
          <w:rFonts w:ascii="Times New Roman" w:hAnsi="Times New Roman" w:cs="Times New Roman"/>
          <w:sz w:val="24"/>
          <w:szCs w:val="24"/>
        </w:rPr>
      </w:pPr>
    </w:p>
    <w:p w:rsidR="00697E53" w:rsidRPr="009810EB" w:rsidRDefault="00697E53" w:rsidP="00697E53">
      <w:pPr>
        <w:pStyle w:val="a3"/>
        <w:jc w:val="center"/>
        <w:rPr>
          <w:rFonts w:ascii="Times New Roman" w:hAnsi="Times New Roman" w:cs="Times New Roman"/>
          <w:b/>
          <w:sz w:val="24"/>
          <w:szCs w:val="24"/>
        </w:rPr>
      </w:pPr>
      <w:r w:rsidRPr="009810EB">
        <w:rPr>
          <w:rFonts w:ascii="Times New Roman" w:hAnsi="Times New Roman" w:cs="Times New Roman"/>
          <w:b/>
          <w:sz w:val="24"/>
          <w:szCs w:val="24"/>
        </w:rPr>
        <w:t>III. Оплата и нормирование труда</w:t>
      </w:r>
    </w:p>
    <w:p w:rsidR="00697E53" w:rsidRPr="003B1500" w:rsidRDefault="00697E53" w:rsidP="00697E53">
      <w:pPr>
        <w:pStyle w:val="a3"/>
        <w:jc w:val="both"/>
        <w:rPr>
          <w:rFonts w:ascii="Times New Roman" w:hAnsi="Times New Roman" w:cs="Times New Roman"/>
          <w:sz w:val="24"/>
          <w:szCs w:val="24"/>
        </w:rPr>
      </w:pP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3.1.</w:t>
      </w:r>
      <w:r w:rsidRPr="003B1500">
        <w:rPr>
          <w:rFonts w:ascii="Times New Roman" w:hAnsi="Times New Roman" w:cs="Times New Roman"/>
          <w:sz w:val="24"/>
          <w:szCs w:val="24"/>
        </w:rPr>
        <w:t xml:space="preserve">Разработка и применение нормативных правовых актов,  регламентирующих систему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оплаты труда в Учреждении, осуществляется с участием профкома.</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Формирование системы  оплаты труда работников  Учреждения, включающих размеры окладов  (должностных окладов), ставок заработной платы, устанавливаемых на основе требований к профессиональной подготовке уровню квалификации, которые необходимы для осуществления соответствующей профессиональной деятельности</w:t>
      </w:r>
      <w:r w:rsidR="00FE02B6">
        <w:rPr>
          <w:rFonts w:ascii="Times New Roman" w:hAnsi="Times New Roman" w:cs="Times New Roman"/>
          <w:sz w:val="24"/>
          <w:szCs w:val="24"/>
        </w:rPr>
        <w:t xml:space="preserve"> </w:t>
      </w:r>
      <w:r w:rsidRPr="003B1500">
        <w:rPr>
          <w:rFonts w:ascii="Times New Roman" w:hAnsi="Times New Roman" w:cs="Times New Roman"/>
          <w:sz w:val="24"/>
          <w:szCs w:val="24"/>
        </w:rPr>
        <w:t>(профессиональных квалификационных групп) с учетом сложности и объем выполняемой работы, а также включающих размеры выплат компенсационного и  стимулирующего характера, осуществляется с учетом:</w:t>
      </w:r>
      <w:proofErr w:type="gramEnd"/>
    </w:p>
    <w:p w:rsidR="00697E53" w:rsidRPr="003B1500" w:rsidRDefault="00697E53" w:rsidP="00697E53">
      <w:pPr>
        <w:pStyle w:val="a3"/>
        <w:ind w:left="1134" w:hanging="283"/>
        <w:jc w:val="both"/>
        <w:rPr>
          <w:rFonts w:ascii="Times New Roman" w:hAnsi="Times New Roman" w:cs="Times New Roman"/>
          <w:sz w:val="24"/>
          <w:szCs w:val="24"/>
        </w:rPr>
      </w:pPr>
      <w:r>
        <w:rPr>
          <w:rFonts w:ascii="Times New Roman" w:hAnsi="Times New Roman" w:cs="Times New Roman"/>
          <w:sz w:val="24"/>
          <w:szCs w:val="24"/>
        </w:rPr>
        <w:t>1)</w:t>
      </w:r>
      <w:r w:rsidRPr="003B1500">
        <w:rPr>
          <w:rFonts w:ascii="Times New Roman" w:hAnsi="Times New Roman" w:cs="Times New Roman"/>
          <w:sz w:val="24"/>
          <w:szCs w:val="24"/>
        </w:rPr>
        <w:t>единого квалификационного справочника должностей руководителей, специалистов и служащих;</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2) единого тарифно-квалификационного справочника работ и профессий рабочих;</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3) государственных гарантий по оплате труда;</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4) отраслевых положений о системе оплаты труда;</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5) размеров повышения оплаты труда работников, занятых на тяжелых работах, работах с вредными  и (или) опасными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6) размеров выплат за выполнение сверхурочных работ, работ в ночное время, выходные и нерабочие праздничные дни и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7) рекомендаций Российской (областной) трехсторонней комиссии по регулированию социально-трудовых отношений;</w:t>
      </w:r>
    </w:p>
    <w:p w:rsidR="00697E53" w:rsidRPr="003B1500" w:rsidRDefault="00697E53" w:rsidP="00697E53">
      <w:pPr>
        <w:pStyle w:val="a3"/>
        <w:ind w:left="1134" w:hanging="283"/>
        <w:jc w:val="both"/>
        <w:rPr>
          <w:rFonts w:ascii="Times New Roman" w:hAnsi="Times New Roman" w:cs="Times New Roman"/>
          <w:sz w:val="24"/>
          <w:szCs w:val="24"/>
        </w:rPr>
      </w:pPr>
      <w:r w:rsidRPr="003B1500">
        <w:rPr>
          <w:rFonts w:ascii="Times New Roman" w:hAnsi="Times New Roman" w:cs="Times New Roman"/>
          <w:sz w:val="24"/>
          <w:szCs w:val="24"/>
        </w:rPr>
        <w:t>8) мнения профсоюзной организации</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3.2. </w:t>
      </w:r>
      <w:r w:rsidRPr="003B1500">
        <w:rPr>
          <w:rFonts w:ascii="Times New Roman" w:hAnsi="Times New Roman" w:cs="Times New Roman"/>
          <w:sz w:val="24"/>
          <w:szCs w:val="24"/>
        </w:rPr>
        <w:t xml:space="preserve">Стороны исходят из того, что порядок и условия оплаты труда работников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Учреждения, в том числе премирование, надбавки и доплаты стимулирующего 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компенсационного характера, регулируются Положением об оплате труда работников,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которое</w:t>
      </w:r>
      <w:proofErr w:type="gramEnd"/>
      <w:r w:rsidRPr="003B1500">
        <w:rPr>
          <w:rFonts w:ascii="Times New Roman" w:hAnsi="Times New Roman" w:cs="Times New Roman"/>
          <w:sz w:val="24"/>
          <w:szCs w:val="24"/>
        </w:rPr>
        <w:t xml:space="preserve"> является локальным нормативным актом, принятым по согласованию с профком.</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3.3. </w:t>
      </w:r>
      <w:proofErr w:type="gramStart"/>
      <w:r w:rsidRPr="003B1500">
        <w:rPr>
          <w:rFonts w:ascii="Times New Roman" w:hAnsi="Times New Roman" w:cs="Times New Roman"/>
          <w:sz w:val="24"/>
          <w:szCs w:val="24"/>
        </w:rPr>
        <w:t>Установленная</w:t>
      </w:r>
      <w:proofErr w:type="gramEnd"/>
      <w:r w:rsidRPr="003B1500">
        <w:rPr>
          <w:rFonts w:ascii="Times New Roman" w:hAnsi="Times New Roman" w:cs="Times New Roman"/>
          <w:sz w:val="24"/>
          <w:szCs w:val="24"/>
        </w:rPr>
        <w:t xml:space="preserve"> педагогическим работникам, выполняющим учебную  работу, при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тарификации заработная плата выплачивается ежемесячно независимо от числа недель и рабочих дней в разные месяцы года.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3.4. Объем учебной нагрузки педагогических работников, выполняющих учебную работу,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определяется ежегодно на начало учебного года и устанавливается локальным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нормативным актом Учреждения.</w:t>
      </w:r>
      <w:r>
        <w:rPr>
          <w:rFonts w:ascii="Times New Roman" w:hAnsi="Times New Roman" w:cs="Times New Roman"/>
          <w:sz w:val="24"/>
          <w:szCs w:val="24"/>
        </w:rPr>
        <w:t xml:space="preserve"> </w:t>
      </w:r>
      <w:r w:rsidRPr="003B1500">
        <w:rPr>
          <w:rFonts w:ascii="Times New Roman" w:hAnsi="Times New Roman" w:cs="Times New Roman"/>
          <w:sz w:val="24"/>
          <w:szCs w:val="24"/>
        </w:rPr>
        <w:t>В случае если учебными планами предусматривается разное количество часов на предмет по полугодиям, то объем учебной нагрузки определяется также один раз в год, но раздельно по полугодиям.</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За время работы в период осенних, зимних, весенних и летних каникул  обучающихся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оплата труда педагогических работников, а также лиц из числа  руководящего, административно-хозяйственного и учебно-вспомогательного персонала, ведущих </w:t>
      </w:r>
      <w:proofErr w:type="gramStart"/>
      <w:r w:rsidRPr="003B1500">
        <w:rPr>
          <w:rFonts w:ascii="Times New Roman" w:hAnsi="Times New Roman" w:cs="Times New Roman"/>
          <w:sz w:val="24"/>
          <w:szCs w:val="24"/>
        </w:rPr>
        <w:t>в</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течение учебного года преподавательскую работу, производится из расчета заработной платы, установленной при тарификации, предшествующей началу </w:t>
      </w:r>
      <w:r w:rsidRPr="003B1500">
        <w:rPr>
          <w:rFonts w:ascii="Times New Roman" w:hAnsi="Times New Roman" w:cs="Times New Roman"/>
          <w:sz w:val="24"/>
          <w:szCs w:val="24"/>
        </w:rPr>
        <w:lastRenderedPageBreak/>
        <w:t>каникул.</w:t>
      </w:r>
      <w:r>
        <w:rPr>
          <w:rFonts w:ascii="Times New Roman" w:hAnsi="Times New Roman" w:cs="Times New Roman"/>
          <w:sz w:val="24"/>
          <w:szCs w:val="24"/>
        </w:rPr>
        <w:t xml:space="preserve"> </w:t>
      </w:r>
      <w:r w:rsidRPr="003B1500">
        <w:rPr>
          <w:rFonts w:ascii="Times New Roman" w:hAnsi="Times New Roman" w:cs="Times New Roman"/>
          <w:sz w:val="24"/>
          <w:szCs w:val="24"/>
        </w:rPr>
        <w:t>Лицам, работающим на условиях почасовой оплаты и не ведущим педагогической работы во время каникул, оплата за это время не производится.</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3.5.</w:t>
      </w:r>
      <w:r w:rsidRPr="003B1500">
        <w:rPr>
          <w:rFonts w:ascii="Times New Roman" w:hAnsi="Times New Roman" w:cs="Times New Roman"/>
          <w:sz w:val="24"/>
          <w:szCs w:val="24"/>
        </w:rPr>
        <w:t xml:space="preserve">Заработная плата выплачивается два раза в месяц в дни, установленные </w:t>
      </w:r>
      <w:proofErr w:type="gramStart"/>
      <w:r w:rsidRPr="003B1500">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sidRPr="003B1500">
        <w:rPr>
          <w:rFonts w:ascii="Times New Roman" w:hAnsi="Times New Roman" w:cs="Times New Roman"/>
          <w:sz w:val="24"/>
          <w:szCs w:val="24"/>
        </w:rPr>
        <w:t>Учреждением</w:t>
      </w:r>
      <w:proofErr w:type="gramEnd"/>
      <w:r w:rsidRPr="003B1500">
        <w:rPr>
          <w:rFonts w:ascii="Times New Roman" w:hAnsi="Times New Roman" w:cs="Times New Roman"/>
          <w:sz w:val="24"/>
          <w:szCs w:val="24"/>
        </w:rPr>
        <w:t>: не позднее 22 числа текущего месяца  и 7 числа, следующего за отчѐтным  в</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соответствии с ТК РФ – 7 и 22 числа месяца.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3.6.  В случае задержки выплаты заработной платы (два раза в месяц), оплаты</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отпуска (если работник не настаивает на переносе начала отпуска на день, следующий за</w:t>
      </w:r>
      <w:r>
        <w:rPr>
          <w:rFonts w:ascii="Times New Roman" w:hAnsi="Times New Roman" w:cs="Times New Roman"/>
          <w:sz w:val="24"/>
          <w:szCs w:val="24"/>
        </w:rPr>
        <w:t xml:space="preserve"> </w:t>
      </w:r>
      <w:r w:rsidRPr="003B1500">
        <w:rPr>
          <w:rFonts w:ascii="Times New Roman" w:hAnsi="Times New Roman" w:cs="Times New Roman"/>
          <w:sz w:val="24"/>
          <w:szCs w:val="24"/>
        </w:rPr>
        <w:t>днем получения полной суммы отпускных), выплат при увольнении, иных установленных</w:t>
      </w:r>
      <w:r>
        <w:rPr>
          <w:rFonts w:ascii="Times New Roman" w:hAnsi="Times New Roman" w:cs="Times New Roman"/>
          <w:sz w:val="24"/>
          <w:szCs w:val="24"/>
        </w:rPr>
        <w:t xml:space="preserve"> </w:t>
      </w:r>
      <w:r w:rsidRPr="003B1500">
        <w:rPr>
          <w:rFonts w:ascii="Times New Roman" w:hAnsi="Times New Roman" w:cs="Times New Roman"/>
          <w:sz w:val="24"/>
          <w:szCs w:val="24"/>
        </w:rPr>
        <w:t>выплат (в том числе  -  социального характера), работникам выплачивается заработная</w:t>
      </w:r>
      <w:r>
        <w:rPr>
          <w:rFonts w:ascii="Times New Roman" w:hAnsi="Times New Roman" w:cs="Times New Roman"/>
          <w:sz w:val="24"/>
          <w:szCs w:val="24"/>
        </w:rPr>
        <w:t xml:space="preserve"> </w:t>
      </w:r>
      <w:r w:rsidRPr="003B1500">
        <w:rPr>
          <w:rFonts w:ascii="Times New Roman" w:hAnsi="Times New Roman" w:cs="Times New Roman"/>
          <w:sz w:val="24"/>
          <w:szCs w:val="24"/>
        </w:rPr>
        <w:t>плата с уплатой процентов (денежной компенсации) не ниже 1/300 процента действующей</w:t>
      </w:r>
      <w:r>
        <w:rPr>
          <w:rFonts w:ascii="Times New Roman" w:hAnsi="Times New Roman" w:cs="Times New Roman"/>
          <w:sz w:val="24"/>
          <w:szCs w:val="24"/>
        </w:rPr>
        <w:t xml:space="preserve"> </w:t>
      </w:r>
      <w:r w:rsidRPr="003B1500">
        <w:rPr>
          <w:rFonts w:ascii="Times New Roman" w:hAnsi="Times New Roman" w:cs="Times New Roman"/>
          <w:sz w:val="24"/>
          <w:szCs w:val="24"/>
        </w:rPr>
        <w:t>в это время ставки рефинансирования Центрального Банка РФ от невыплаченной в срок суммы за каждый день</w:t>
      </w:r>
      <w:proofErr w:type="gramEnd"/>
      <w:r w:rsidRPr="003B1500">
        <w:rPr>
          <w:rFonts w:ascii="Times New Roman" w:hAnsi="Times New Roman" w:cs="Times New Roman"/>
          <w:sz w:val="24"/>
          <w:szCs w:val="24"/>
        </w:rPr>
        <w:t xml:space="preserve"> задержки, начиная со следующего дня после установленного срока</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выплаты по день фактического расчета включительно.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3.7.  Оплата отпуска в полном размере производится не позднее, чем за три рабочих</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дня до его начала (ст. 1 3 6 ТК РФ). </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3.8.</w:t>
      </w:r>
      <w:r w:rsidRPr="003B1500">
        <w:rPr>
          <w:rFonts w:ascii="Times New Roman" w:hAnsi="Times New Roman" w:cs="Times New Roman"/>
          <w:sz w:val="24"/>
          <w:szCs w:val="24"/>
        </w:rPr>
        <w:t xml:space="preserve"> Если отпуск своевременно не оплачен, то время его начала </w:t>
      </w:r>
      <w:proofErr w:type="gramStart"/>
      <w:r w:rsidRPr="003B1500">
        <w:rPr>
          <w:rFonts w:ascii="Times New Roman" w:hAnsi="Times New Roman" w:cs="Times New Roman"/>
          <w:sz w:val="24"/>
          <w:szCs w:val="24"/>
        </w:rPr>
        <w:t>переносится</w:t>
      </w:r>
      <w:proofErr w:type="gramEnd"/>
      <w:r w:rsidRPr="003B1500">
        <w:rPr>
          <w:rFonts w:ascii="Times New Roman" w:hAnsi="Times New Roman" w:cs="Times New Roman"/>
          <w:sz w:val="24"/>
          <w:szCs w:val="24"/>
        </w:rPr>
        <w:t xml:space="preserve"> надень, следующий после дня полной выплаты отпускных, если иное не предусмотрено</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соглашением работника и работодателя.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3.9.  Заработная плата руководителя, его заместителей, устанавливается в порядке и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размерах</w:t>
      </w:r>
      <w:proofErr w:type="gramEnd"/>
      <w:r w:rsidRPr="003B1500">
        <w:rPr>
          <w:rFonts w:ascii="Times New Roman" w:hAnsi="Times New Roman" w:cs="Times New Roman"/>
          <w:sz w:val="24"/>
          <w:szCs w:val="24"/>
        </w:rPr>
        <w:t xml:space="preserve">, которые определяются нормативными правовыми актами органов местного </w:t>
      </w:r>
    </w:p>
    <w:p w:rsidR="00697E53" w:rsidRPr="003B1500" w:rsidRDefault="00697E53" w:rsidP="00697E53">
      <w:pPr>
        <w:pStyle w:val="a3"/>
        <w:ind w:left="426"/>
        <w:jc w:val="both"/>
        <w:rPr>
          <w:rFonts w:ascii="Times New Roman" w:hAnsi="Times New Roman" w:cs="Times New Roman"/>
          <w:sz w:val="24"/>
          <w:szCs w:val="24"/>
        </w:rPr>
      </w:pPr>
      <w:r>
        <w:rPr>
          <w:rFonts w:ascii="Times New Roman" w:hAnsi="Times New Roman" w:cs="Times New Roman"/>
          <w:sz w:val="24"/>
          <w:szCs w:val="24"/>
        </w:rPr>
        <w:t xml:space="preserve">самоуправления, а </w:t>
      </w:r>
      <w:r w:rsidRPr="003B1500">
        <w:rPr>
          <w:rFonts w:ascii="Times New Roman" w:hAnsi="Times New Roman" w:cs="Times New Roman"/>
          <w:sz w:val="24"/>
          <w:szCs w:val="24"/>
        </w:rPr>
        <w:t>также территориальными соглашениями.</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Руководителю  Учреждения, выполняющему одновременно работу по педагогической должности, стимулирующие выплаты могут устанавливаться в соответствии с </w:t>
      </w:r>
      <w:r>
        <w:rPr>
          <w:rFonts w:ascii="Times New Roman" w:hAnsi="Times New Roman" w:cs="Times New Roman"/>
          <w:sz w:val="24"/>
          <w:szCs w:val="24"/>
        </w:rPr>
        <w:t>н</w:t>
      </w:r>
      <w:r w:rsidRPr="003B1500">
        <w:rPr>
          <w:rFonts w:ascii="Times New Roman" w:hAnsi="Times New Roman" w:cs="Times New Roman"/>
          <w:sz w:val="24"/>
          <w:szCs w:val="24"/>
        </w:rPr>
        <w:t>ормативными правовыми актами органов местного самоуправления.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3.10.  Учреждение  обладает правом (без согласования с Управлением образования)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полностью распоряжаться экономией фонда заработной платы, которая может быть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использована</w:t>
      </w:r>
      <w:proofErr w:type="gramEnd"/>
      <w:r w:rsidRPr="003B1500">
        <w:rPr>
          <w:rFonts w:ascii="Times New Roman" w:hAnsi="Times New Roman" w:cs="Times New Roman"/>
          <w:sz w:val="24"/>
          <w:szCs w:val="24"/>
        </w:rPr>
        <w:t xml:space="preserve"> на премирование или увеличение размеров надбавок и доплат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стимулирующего и компенсационного характера, если иное не предусмотрено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законодательством.</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3.11. По согласованию с профкомом производятся: </w:t>
      </w:r>
    </w:p>
    <w:p w:rsidR="00697E53" w:rsidRPr="003B1500" w:rsidRDefault="00697E53" w:rsidP="00697E53">
      <w:pPr>
        <w:pStyle w:val="a3"/>
        <w:numPr>
          <w:ilvl w:val="0"/>
          <w:numId w:val="9"/>
        </w:numPr>
        <w:jc w:val="both"/>
        <w:rPr>
          <w:rFonts w:ascii="Times New Roman" w:hAnsi="Times New Roman" w:cs="Times New Roman"/>
          <w:sz w:val="24"/>
          <w:szCs w:val="24"/>
        </w:rPr>
      </w:pPr>
      <w:r w:rsidRPr="003B1500">
        <w:rPr>
          <w:rFonts w:ascii="Times New Roman" w:hAnsi="Times New Roman" w:cs="Times New Roman"/>
          <w:sz w:val="24"/>
          <w:szCs w:val="24"/>
        </w:rPr>
        <w:t>установление, изменение размеров и снятие всех видов надбавок и доплат,</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производимых из общего фонда оплаты труда; </w:t>
      </w:r>
    </w:p>
    <w:p w:rsidR="00697E53" w:rsidRPr="003B1500" w:rsidRDefault="00697E53" w:rsidP="00697E53">
      <w:pPr>
        <w:pStyle w:val="a3"/>
        <w:numPr>
          <w:ilvl w:val="0"/>
          <w:numId w:val="9"/>
        </w:numPr>
        <w:jc w:val="both"/>
        <w:rPr>
          <w:rFonts w:ascii="Times New Roman" w:hAnsi="Times New Roman" w:cs="Times New Roman"/>
          <w:sz w:val="24"/>
          <w:szCs w:val="24"/>
        </w:rPr>
      </w:pPr>
      <w:r w:rsidRPr="003B1500">
        <w:rPr>
          <w:rFonts w:ascii="Times New Roman" w:hAnsi="Times New Roman" w:cs="Times New Roman"/>
          <w:sz w:val="24"/>
          <w:szCs w:val="24"/>
        </w:rPr>
        <w:t xml:space="preserve">распределение премиальных выплат.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3.12.  При объединении нескольких классов (групп) по причине отсутствия основного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работника соответствующему педагогическому работнику производится доплата </w:t>
      </w:r>
      <w:proofErr w:type="gramStart"/>
      <w:r w:rsidRPr="003B1500">
        <w:rPr>
          <w:rFonts w:ascii="Times New Roman" w:hAnsi="Times New Roman" w:cs="Times New Roman"/>
          <w:sz w:val="24"/>
          <w:szCs w:val="24"/>
        </w:rPr>
        <w:t>за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выполнение обязанностей временно отсутствующего работника, размер </w:t>
      </w:r>
      <w:proofErr w:type="gramStart"/>
      <w:r w:rsidRPr="003B1500">
        <w:rPr>
          <w:rFonts w:ascii="Times New Roman" w:hAnsi="Times New Roman" w:cs="Times New Roman"/>
          <w:sz w:val="24"/>
          <w:szCs w:val="24"/>
        </w:rPr>
        <w:t>которой</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определяется по соглашению сторон трудового договора (ст.151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3.13.  При замене временно отсутствующих педагогических работников оплата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производится исходя из стоимости часа заменяющего работника с учетом его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должностного оклада.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3.14.  Оплата труда за замещение отсутствующего педагогического работника, если оно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осуществлялось </w:t>
      </w:r>
      <w:proofErr w:type="gramStart"/>
      <w:r w:rsidRPr="003B1500">
        <w:rPr>
          <w:rFonts w:ascii="Times New Roman" w:hAnsi="Times New Roman" w:cs="Times New Roman"/>
          <w:sz w:val="24"/>
          <w:szCs w:val="24"/>
        </w:rPr>
        <w:t>свыше двух месяцев,  производится</w:t>
      </w:r>
      <w:proofErr w:type="gramEnd"/>
      <w:r w:rsidRPr="003B1500">
        <w:rPr>
          <w:rFonts w:ascii="Times New Roman" w:hAnsi="Times New Roman" w:cs="Times New Roman"/>
          <w:sz w:val="24"/>
          <w:szCs w:val="24"/>
        </w:rPr>
        <w:t xml:space="preserve"> со дня начала замещения за все часы</w:t>
      </w:r>
      <w:r>
        <w:rPr>
          <w:rFonts w:ascii="Times New Roman" w:hAnsi="Times New Roman" w:cs="Times New Roman"/>
          <w:sz w:val="24"/>
          <w:szCs w:val="24"/>
        </w:rPr>
        <w:t xml:space="preserve"> </w:t>
      </w:r>
      <w:r w:rsidRPr="003B1500">
        <w:rPr>
          <w:rFonts w:ascii="Times New Roman" w:hAnsi="Times New Roman" w:cs="Times New Roman"/>
          <w:sz w:val="24"/>
          <w:szCs w:val="24"/>
        </w:rPr>
        <w:t>фактической преподавательской работы на общих основаниях с соответствующим</w:t>
      </w:r>
      <w:r>
        <w:rPr>
          <w:rFonts w:ascii="Times New Roman" w:hAnsi="Times New Roman" w:cs="Times New Roman"/>
          <w:sz w:val="24"/>
          <w:szCs w:val="24"/>
        </w:rPr>
        <w:t xml:space="preserve"> </w:t>
      </w:r>
      <w:r w:rsidRPr="003B1500">
        <w:rPr>
          <w:rFonts w:ascii="Times New Roman" w:hAnsi="Times New Roman" w:cs="Times New Roman"/>
          <w:sz w:val="24"/>
          <w:szCs w:val="24"/>
        </w:rPr>
        <w:t>увеличением его недельной (месячной) учебной нагрузки путем изменения тарификации.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3.15.  Работа педагогических работников по замене  отсутствующих воспитателей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производится на основании соответствующего приказа руководителя и регулируется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статьей 99 ТК РФ. Оплата труда при этом производится в соответствии со статьей 152 ТК РФ как за сверхурочную работу, если она выполнена за пределами продолжительности рабочего времени, установленной графиком сменности и трудовым договором.</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По желанию работника сверхурочная работа вместо </w:t>
      </w:r>
      <w:r w:rsidRPr="003B1500">
        <w:rPr>
          <w:rFonts w:ascii="Times New Roman" w:hAnsi="Times New Roman" w:cs="Times New Roman"/>
          <w:sz w:val="24"/>
          <w:szCs w:val="24"/>
        </w:rPr>
        <w:lastRenderedPageBreak/>
        <w:t>повышенной оплаты может компенсироваться предоставлением дополнительного времени отдыха, но не менее времени, отработанного сверхурочно.</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3.16.  Педагогическим работникам  Учреждения, имеющим почетные звания,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начинающиеся со слова "Народный...", "Заслуженный...", педагогическим работникам  </w:t>
      </w:r>
      <w:proofErr w:type="gramStart"/>
      <w:r w:rsidRPr="003B1500">
        <w:rPr>
          <w:rFonts w:ascii="Times New Roman" w:hAnsi="Times New Roman" w:cs="Times New Roman"/>
          <w:sz w:val="24"/>
          <w:szCs w:val="24"/>
        </w:rPr>
        <w:t>-м</w:t>
      </w:r>
      <w:proofErr w:type="gramEnd"/>
      <w:r w:rsidRPr="003B1500">
        <w:rPr>
          <w:rFonts w:ascii="Times New Roman" w:hAnsi="Times New Roman" w:cs="Times New Roman"/>
          <w:sz w:val="24"/>
          <w:szCs w:val="24"/>
        </w:rPr>
        <w:t xml:space="preserve">олодым специалистам устанавливается ежемесячные надбавки к должностному окладу в соответствии с Законом Томской  области от 12.08.2013 N149-ОЗ «Об образовании в Томской области». Руководителю Учреждения, имеющему эти почетные звания, надбавки устанавливаются в соответствии с нормативными правовыми актами органов  местного самоуправления.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3.17.  Педагогическим работникам и руководителю  Учреждения,  имеющим </w:t>
      </w:r>
    </w:p>
    <w:p w:rsidR="00697E53"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квалификационные категории, устанавливаются ежемесячные надбавки к должностному окладу в соответствии с нормативными правовыми актами, регулирующими оплату труда.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3.18. Выплата вознаграждения за классное руководство педагогическим работникам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Учреждения  производится также и в каникулярный период, не совпадающий </w:t>
      </w:r>
      <w:proofErr w:type="gramStart"/>
      <w:r w:rsidRPr="003B1500">
        <w:rPr>
          <w:rFonts w:ascii="Times New Roman" w:hAnsi="Times New Roman" w:cs="Times New Roman"/>
          <w:sz w:val="24"/>
          <w:szCs w:val="24"/>
        </w:rPr>
        <w:t>с</w:t>
      </w:r>
      <w:proofErr w:type="gramEnd"/>
      <w:r w:rsidRPr="003B1500">
        <w:rPr>
          <w:rFonts w:ascii="Times New Roman" w:hAnsi="Times New Roman" w:cs="Times New Roman"/>
          <w:sz w:val="24"/>
          <w:szCs w:val="24"/>
        </w:rPr>
        <w:t xml:space="preserve"> </w:t>
      </w:r>
      <w:proofErr w:type="gramStart"/>
      <w:r w:rsidRPr="003B1500">
        <w:rPr>
          <w:rFonts w:ascii="Times New Roman" w:hAnsi="Times New Roman" w:cs="Times New Roman"/>
          <w:sz w:val="24"/>
          <w:szCs w:val="24"/>
        </w:rPr>
        <w:t>их</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отпуском.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3.19. Оплата труда работников, занятых на тяжелых работах, работах с </w:t>
      </w:r>
      <w:proofErr w:type="gramStart"/>
      <w:r w:rsidRPr="003B1500">
        <w:rPr>
          <w:rFonts w:ascii="Times New Roman" w:hAnsi="Times New Roman" w:cs="Times New Roman"/>
          <w:sz w:val="24"/>
          <w:szCs w:val="24"/>
        </w:rPr>
        <w:t>вредными</w:t>
      </w:r>
      <w:proofErr w:type="gramEnd"/>
      <w:r w:rsidRPr="003B1500">
        <w:rPr>
          <w:rFonts w:ascii="Times New Roman" w:hAnsi="Times New Roman" w:cs="Times New Roman"/>
          <w:sz w:val="24"/>
          <w:szCs w:val="24"/>
        </w:rPr>
        <w:t xml:space="preserve"> и (или)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опасными и иными особыми условиями труда,  устанавливается в повышенном размере по сравнению с тарифными ставками,  окладами (должностными окладами),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roofErr w:type="gramEnd"/>
      <w:r>
        <w:rPr>
          <w:rFonts w:ascii="Times New Roman" w:hAnsi="Times New Roman" w:cs="Times New Roman"/>
          <w:sz w:val="24"/>
          <w:szCs w:val="24"/>
        </w:rPr>
        <w:t xml:space="preserve"> </w:t>
      </w:r>
      <w:proofErr w:type="gramStart"/>
      <w:r w:rsidRPr="003B1500">
        <w:rPr>
          <w:rFonts w:ascii="Times New Roman" w:hAnsi="Times New Roman" w:cs="Times New Roman"/>
          <w:sz w:val="24"/>
          <w:szCs w:val="24"/>
        </w:rPr>
        <w:t xml:space="preserve">Работодатель с учетом мнения  профкома  в порядке, предусмотренном статьей 372 Трудового кодекса РФ для принятия локальных нормативных актов, устанавливает конкретные размеры доплат всем работникам, занятым на работах, предусмотренных перечнем работ с неблагоприятными условиями труда, на которых  устанавливаются доплаты рабочим, специалистам и служащим с тяжелыми и вредными, особо тяжелыми и особо вредными условиями труда  не менее 4% , утвержденными Приказом </w:t>
      </w:r>
      <w:proofErr w:type="spellStart"/>
      <w:r w:rsidRPr="003B1500">
        <w:rPr>
          <w:rFonts w:ascii="Times New Roman" w:hAnsi="Times New Roman" w:cs="Times New Roman"/>
          <w:sz w:val="24"/>
          <w:szCs w:val="24"/>
        </w:rPr>
        <w:t>Гособразования</w:t>
      </w:r>
      <w:proofErr w:type="spellEnd"/>
      <w:r w:rsidRPr="003B1500">
        <w:rPr>
          <w:rFonts w:ascii="Times New Roman" w:hAnsi="Times New Roman" w:cs="Times New Roman"/>
          <w:sz w:val="24"/>
          <w:szCs w:val="24"/>
        </w:rPr>
        <w:t xml:space="preserve"> СССР</w:t>
      </w:r>
      <w:proofErr w:type="gramEnd"/>
      <w:r w:rsidRPr="003B1500">
        <w:rPr>
          <w:rFonts w:ascii="Times New Roman" w:hAnsi="Times New Roman" w:cs="Times New Roman"/>
          <w:sz w:val="24"/>
          <w:szCs w:val="24"/>
        </w:rPr>
        <w:t xml:space="preserve"> от 20.08.90 N579 (с изменениями и дополнениями). Размеры </w:t>
      </w:r>
      <w:proofErr w:type="gramStart"/>
      <w:r w:rsidRPr="003B1500">
        <w:rPr>
          <w:rFonts w:ascii="Times New Roman" w:hAnsi="Times New Roman" w:cs="Times New Roman"/>
          <w:sz w:val="24"/>
          <w:szCs w:val="24"/>
        </w:rPr>
        <w:t>доплат</w:t>
      </w:r>
      <w:proofErr w:type="gramEnd"/>
      <w:r w:rsidRPr="003B1500">
        <w:rPr>
          <w:rFonts w:ascii="Times New Roman" w:hAnsi="Times New Roman" w:cs="Times New Roman"/>
          <w:sz w:val="24"/>
          <w:szCs w:val="24"/>
        </w:rPr>
        <w:t xml:space="preserve"> а работу на тяжелых работах, работах с вредными и опасными условиями труда устанавливаются  Положением об оплате труда. Конкретный размер данной доплаты устанавливается в каждом отдельном случае по результатам специальной оценки условий труда рабочего места. Уменьшение размера доплаты или отмена доплаты допускается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только на основании </w:t>
      </w:r>
      <w:proofErr w:type="gramStart"/>
      <w:r w:rsidRPr="003B1500">
        <w:rPr>
          <w:rFonts w:ascii="Times New Roman" w:hAnsi="Times New Roman" w:cs="Times New Roman"/>
          <w:sz w:val="24"/>
          <w:szCs w:val="24"/>
        </w:rPr>
        <w:t>материалов специальной оценки условий труда рабочего места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прошедших</w:t>
      </w:r>
      <w:proofErr w:type="gramEnd"/>
      <w:r w:rsidRPr="003B1500">
        <w:rPr>
          <w:rFonts w:ascii="Times New Roman" w:hAnsi="Times New Roman" w:cs="Times New Roman"/>
          <w:sz w:val="24"/>
          <w:szCs w:val="24"/>
        </w:rPr>
        <w:t xml:space="preserve"> контроль Государственной инспекцией труда в Томской области.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3.20. Время прост</w:t>
      </w:r>
      <w:r>
        <w:rPr>
          <w:rFonts w:ascii="Times New Roman" w:hAnsi="Times New Roman" w:cs="Times New Roman"/>
          <w:sz w:val="24"/>
          <w:szCs w:val="24"/>
        </w:rPr>
        <w:t>оя по вине работодателя организ</w:t>
      </w:r>
      <w:r w:rsidRPr="003B1500">
        <w:rPr>
          <w:rFonts w:ascii="Times New Roman" w:hAnsi="Times New Roman" w:cs="Times New Roman"/>
          <w:sz w:val="24"/>
          <w:szCs w:val="24"/>
        </w:rPr>
        <w:t xml:space="preserve">ации оплачивается в размере средней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заработной платы работника (ст. 157 ТК РФ).</w:t>
      </w:r>
      <w:r>
        <w:rPr>
          <w:rFonts w:ascii="Times New Roman" w:hAnsi="Times New Roman" w:cs="Times New Roman"/>
          <w:sz w:val="24"/>
          <w:szCs w:val="24"/>
        </w:rPr>
        <w:t xml:space="preserve"> </w:t>
      </w:r>
      <w:r w:rsidRPr="003B1500">
        <w:rPr>
          <w:rFonts w:ascii="Times New Roman" w:hAnsi="Times New Roman" w:cs="Times New Roman"/>
          <w:sz w:val="24"/>
          <w:szCs w:val="24"/>
        </w:rPr>
        <w:t>Периоды отмены учебных занятий  (образовательной деятельности) для  обучающихся, воспитанников по санитарно-эпидемиологическим,  климатическим и другим основаниям являются рабочим  временем педагогических и других работников  Учреждения, за которые сохраняется заработная плата.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3.21. При выплате заработной платы работодатель  обязан в письменной форме извещать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каждого работника о составных частях заработной платы, причитающейся ему </w:t>
      </w:r>
      <w:proofErr w:type="gramStart"/>
      <w:r w:rsidRPr="003B1500">
        <w:rPr>
          <w:rFonts w:ascii="Times New Roman" w:hAnsi="Times New Roman" w:cs="Times New Roman"/>
          <w:sz w:val="24"/>
          <w:szCs w:val="24"/>
        </w:rPr>
        <w:t>за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соответствующий период, </w:t>
      </w:r>
      <w:proofErr w:type="gramStart"/>
      <w:r w:rsidRPr="003B1500">
        <w:rPr>
          <w:rFonts w:ascii="Times New Roman" w:hAnsi="Times New Roman" w:cs="Times New Roman"/>
          <w:sz w:val="24"/>
          <w:szCs w:val="24"/>
        </w:rPr>
        <w:t>размерах</w:t>
      </w:r>
      <w:proofErr w:type="gramEnd"/>
      <w:r w:rsidRPr="003B1500">
        <w:rPr>
          <w:rFonts w:ascii="Times New Roman" w:hAnsi="Times New Roman" w:cs="Times New Roman"/>
          <w:sz w:val="24"/>
          <w:szCs w:val="24"/>
        </w:rPr>
        <w:t xml:space="preserve"> и основаниях произведенных удержаний, а также об общей денежной сумме, подлежащей выплате. Форма расчетного листка утверждается работодателем с учетом мнения профкома.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3.22. Работникам, привлеченным к работе в выходной или нерабочий праздничный день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представляется другой день отдыха.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3.23.  Работникам, работающим на условиях почасовой оплаты труда, </w:t>
      </w:r>
      <w:proofErr w:type="gramStart"/>
      <w:r w:rsidRPr="003B1500">
        <w:rPr>
          <w:rFonts w:ascii="Times New Roman" w:hAnsi="Times New Roman" w:cs="Times New Roman"/>
          <w:sz w:val="24"/>
          <w:szCs w:val="24"/>
        </w:rPr>
        <w:t>за</w:t>
      </w:r>
      <w:proofErr w:type="gramEnd"/>
      <w:r w:rsidRPr="003B1500">
        <w:rPr>
          <w:rFonts w:ascii="Times New Roman" w:hAnsi="Times New Roman" w:cs="Times New Roman"/>
          <w:sz w:val="24"/>
          <w:szCs w:val="24"/>
        </w:rPr>
        <w:t xml:space="preserve"> нерабочие</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праздничные дни, в которые они привлекались к работе, выплачивается</w:t>
      </w:r>
      <w:r>
        <w:rPr>
          <w:rFonts w:ascii="Times New Roman" w:hAnsi="Times New Roman" w:cs="Times New Roman"/>
          <w:sz w:val="24"/>
          <w:szCs w:val="24"/>
        </w:rPr>
        <w:t xml:space="preserve"> </w:t>
      </w:r>
      <w:r w:rsidRPr="003B1500">
        <w:rPr>
          <w:rFonts w:ascii="Times New Roman" w:hAnsi="Times New Roman" w:cs="Times New Roman"/>
          <w:sz w:val="24"/>
          <w:szCs w:val="24"/>
        </w:rPr>
        <w:t>дополнительное вознаграждение в сроки, установленные для выплаты заработной платы.</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Размер и порядок выплаты указанного вознаграждения определяются </w:t>
      </w:r>
      <w:r w:rsidRPr="003B1500">
        <w:rPr>
          <w:rFonts w:ascii="Times New Roman" w:hAnsi="Times New Roman" w:cs="Times New Roman"/>
          <w:sz w:val="24"/>
          <w:szCs w:val="24"/>
        </w:rPr>
        <w:lastRenderedPageBreak/>
        <w:t>локальным нормативным актом, принимаемым с учетом  мнения  профкома, трудовым договором (ст.112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3.24. Заработная плата за месяц, начисляемая работнику, выполнившему нормы труда </w:t>
      </w:r>
      <w:proofErr w:type="gramStart"/>
      <w:r w:rsidRPr="003B1500">
        <w:rPr>
          <w:rFonts w:ascii="Times New Roman" w:hAnsi="Times New Roman" w:cs="Times New Roman"/>
          <w:sz w:val="24"/>
          <w:szCs w:val="24"/>
        </w:rPr>
        <w:t>в</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соответствующем </w:t>
      </w:r>
      <w:proofErr w:type="gramStart"/>
      <w:r w:rsidRPr="003B1500">
        <w:rPr>
          <w:rFonts w:ascii="Times New Roman" w:hAnsi="Times New Roman" w:cs="Times New Roman"/>
          <w:sz w:val="24"/>
          <w:szCs w:val="24"/>
        </w:rPr>
        <w:t>месяце</w:t>
      </w:r>
      <w:proofErr w:type="gramEnd"/>
      <w:r w:rsidRPr="003B1500">
        <w:rPr>
          <w:rFonts w:ascii="Times New Roman" w:hAnsi="Times New Roman" w:cs="Times New Roman"/>
          <w:sz w:val="24"/>
          <w:szCs w:val="24"/>
        </w:rPr>
        <w:t xml:space="preserve"> (отработавшему месячную норму рабочего времени), не может быть ниже размера минимальной заработной платы, установленного в Томской области.</w:t>
      </w:r>
    </w:p>
    <w:p w:rsidR="00697E53" w:rsidRDefault="00697E53" w:rsidP="00697E53">
      <w:pPr>
        <w:pStyle w:val="a3"/>
        <w:ind w:left="426"/>
        <w:jc w:val="center"/>
        <w:rPr>
          <w:rFonts w:ascii="Times New Roman" w:hAnsi="Times New Roman" w:cs="Times New Roman"/>
          <w:b/>
          <w:sz w:val="24"/>
          <w:szCs w:val="24"/>
        </w:rPr>
      </w:pPr>
      <w:r w:rsidRPr="00D838E5">
        <w:rPr>
          <w:rFonts w:ascii="Times New Roman" w:hAnsi="Times New Roman" w:cs="Times New Roman"/>
          <w:b/>
          <w:sz w:val="24"/>
          <w:szCs w:val="24"/>
        </w:rPr>
        <w:t>IV. Рабочее время и время отдыха</w:t>
      </w:r>
    </w:p>
    <w:p w:rsidR="00697E53" w:rsidRPr="00D838E5" w:rsidRDefault="00697E53" w:rsidP="00697E53">
      <w:pPr>
        <w:pStyle w:val="a3"/>
        <w:ind w:left="426"/>
        <w:jc w:val="center"/>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4.1. Правила внутреннего трудового распорядка, графики  работы утверждаются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Руководителем Учреждения с учетом мнения профкома (ст.19 0ТКРФ). В Учреждении  допускается введение суммированного учета  рабочего времени (ст. 10 4ТКРФ).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4.2.  Преподавательская работа руководителей и других работников Учреждения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осуществляется как в основное рабочее время, так и за его пределами в зависимости от ее характера и качества выполнения работы по основной должности.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4.3. </w:t>
      </w:r>
      <w:proofErr w:type="gramStart"/>
      <w:r w:rsidRPr="003B1500">
        <w:rPr>
          <w:rFonts w:ascii="Times New Roman" w:hAnsi="Times New Roman" w:cs="Times New Roman"/>
          <w:sz w:val="24"/>
          <w:szCs w:val="24"/>
        </w:rPr>
        <w:t xml:space="preserve">Режим рабочего времени и времени отдыха установлены в  Учреждения  в  Правилах </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внутреннего трудового распорядка  (Приложение №1)  к настоящему коллективному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договору).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4.4. Распределение учебной нагрузки производится до начала учебного года (под роспись)</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по  согласованию  с  профкомом.  В  случае  изменения  учебной  нагрузки  на  следующий</w:t>
      </w:r>
      <w:r>
        <w:rPr>
          <w:rFonts w:ascii="Times New Roman" w:hAnsi="Times New Roman" w:cs="Times New Roman"/>
          <w:sz w:val="24"/>
          <w:szCs w:val="24"/>
        </w:rPr>
        <w:t xml:space="preserve"> </w:t>
      </w:r>
      <w:r w:rsidRPr="003B1500">
        <w:rPr>
          <w:rFonts w:ascii="Times New Roman" w:hAnsi="Times New Roman" w:cs="Times New Roman"/>
          <w:sz w:val="24"/>
          <w:szCs w:val="24"/>
        </w:rPr>
        <w:t>учебный  год,  педагогические  работники  предупреждаются  об  этом  до  ухода  в  ежегодный оплачиваемый отпуск, не менее чем за 2 месяца до начала следующего учебного года. Объем  учебной  нагрузки  педагогических  работников,  устанавливается  исходя  из количества  часов  по  учебному  плану  и  программам,  обеспеченности  кадрами,  других конкретных условий в данной образовательной организации. Объем  учебной  нагрузки,  установленный  педагогическим  работникам  вначале  учебного</w:t>
      </w:r>
      <w:r>
        <w:rPr>
          <w:rFonts w:ascii="Times New Roman" w:hAnsi="Times New Roman" w:cs="Times New Roman"/>
          <w:sz w:val="24"/>
          <w:szCs w:val="24"/>
        </w:rPr>
        <w:t xml:space="preserve"> </w:t>
      </w:r>
      <w:r w:rsidRPr="003B1500">
        <w:rPr>
          <w:rFonts w:ascii="Times New Roman" w:hAnsi="Times New Roman" w:cs="Times New Roman"/>
          <w:sz w:val="24"/>
          <w:szCs w:val="24"/>
        </w:rPr>
        <w:t>года,  не  может  быть  уменьшен  по  инициативе  администрации  в  текущем  учебном  году,  атак  же  при  установлении  ее  на  следующий  учебный  год,  за  исключением  случаев</w:t>
      </w:r>
      <w:r>
        <w:rPr>
          <w:rFonts w:ascii="Times New Roman" w:hAnsi="Times New Roman" w:cs="Times New Roman"/>
          <w:sz w:val="24"/>
          <w:szCs w:val="24"/>
        </w:rPr>
        <w:t xml:space="preserve"> </w:t>
      </w:r>
      <w:r w:rsidRPr="003B1500">
        <w:rPr>
          <w:rFonts w:ascii="Times New Roman" w:hAnsi="Times New Roman" w:cs="Times New Roman"/>
          <w:sz w:val="24"/>
          <w:szCs w:val="24"/>
        </w:rPr>
        <w:t>уменьшения  количества  часов  по  учебным  планам  и  программам,  сокращения  количества</w:t>
      </w:r>
      <w:r>
        <w:rPr>
          <w:rFonts w:ascii="Times New Roman" w:hAnsi="Times New Roman" w:cs="Times New Roman"/>
          <w:sz w:val="24"/>
          <w:szCs w:val="24"/>
        </w:rPr>
        <w:t xml:space="preserve"> </w:t>
      </w:r>
      <w:r w:rsidRPr="003B1500">
        <w:rPr>
          <w:rFonts w:ascii="Times New Roman" w:hAnsi="Times New Roman" w:cs="Times New Roman"/>
          <w:sz w:val="24"/>
          <w:szCs w:val="24"/>
        </w:rPr>
        <w:t>часов (классов, групп). В  зависимости  от  количества  часов,  предусмотренных  учебным  планом,  учебная нагрузка</w:t>
      </w:r>
      <w:r>
        <w:rPr>
          <w:rFonts w:ascii="Times New Roman" w:hAnsi="Times New Roman" w:cs="Times New Roman"/>
          <w:sz w:val="24"/>
          <w:szCs w:val="24"/>
        </w:rPr>
        <w:t xml:space="preserve"> </w:t>
      </w:r>
      <w:r w:rsidRPr="003B1500">
        <w:rPr>
          <w:rFonts w:ascii="Times New Roman" w:hAnsi="Times New Roman" w:cs="Times New Roman"/>
          <w:sz w:val="24"/>
          <w:szCs w:val="24"/>
        </w:rPr>
        <w:t>педагогических работников может быть разной в первом и втором учебных полугодиях. Объем  учебной  нагрузки  педагогических  работников  больше  или  меньше  нормы  часов  заставку  заработной  платы  (должностной  оклад)  устанавливается  только  с  их  письменного</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согласия. Учебная  нагрузка  педагогическим  работникам,  находящимся  в  отпуске  по  уходу  за ребенком  до  исполнения  им  возраста  трех  лет,  устанавливается  на  общих  основаниях  и передается на этот период для выполнения другими педагогическими работниками.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Учебная нагрузка на общевыходные и праздничные дни не планируется. </w:t>
      </w:r>
    </w:p>
    <w:p w:rsidR="00697E53" w:rsidRPr="003B1500" w:rsidRDefault="00697E53" w:rsidP="00697E53">
      <w:pPr>
        <w:pStyle w:val="a3"/>
        <w:ind w:left="426" w:hanging="284"/>
        <w:jc w:val="both"/>
        <w:rPr>
          <w:rFonts w:ascii="Times New Roman" w:hAnsi="Times New Roman" w:cs="Times New Roman"/>
          <w:sz w:val="24"/>
          <w:szCs w:val="24"/>
        </w:rPr>
      </w:pPr>
      <w:r w:rsidRPr="003B1500">
        <w:rPr>
          <w:rFonts w:ascii="Times New Roman" w:hAnsi="Times New Roman" w:cs="Times New Roman"/>
          <w:sz w:val="24"/>
          <w:szCs w:val="24"/>
        </w:rPr>
        <w:t>4.5.Условия  трудового  договора,  касающиеся  режима  рабочего  времени  (ст.10 0ТК  РФ)</w:t>
      </w:r>
      <w:proofErr w:type="gramStart"/>
      <w:r w:rsidRPr="003B1500">
        <w:rPr>
          <w:rFonts w:ascii="Times New Roman" w:hAnsi="Times New Roman" w:cs="Times New Roman"/>
          <w:sz w:val="24"/>
          <w:szCs w:val="24"/>
        </w:rPr>
        <w:t>,у</w:t>
      </w:r>
      <w:proofErr w:type="gramEnd"/>
      <w:r w:rsidRPr="003B1500">
        <w:rPr>
          <w:rFonts w:ascii="Times New Roman" w:hAnsi="Times New Roman" w:cs="Times New Roman"/>
          <w:sz w:val="24"/>
          <w:szCs w:val="24"/>
        </w:rPr>
        <w:t>станавливаются  в  соответствии  с  Правилами  внутреннего  трудового  распорядка Учреждения.</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4.6.</w:t>
      </w:r>
      <w:r w:rsidRPr="003B1500">
        <w:rPr>
          <w:rFonts w:ascii="Times New Roman" w:hAnsi="Times New Roman" w:cs="Times New Roman"/>
          <w:sz w:val="24"/>
          <w:szCs w:val="24"/>
        </w:rPr>
        <w:t>Работникам  с  ненормированным  рабочим  днем  (ст.10 1ТКРФ)  предоставляются</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ежегодные  дополнительные  оплачиваемые  отпуска,  </w:t>
      </w:r>
      <w:r>
        <w:rPr>
          <w:rFonts w:ascii="Times New Roman" w:hAnsi="Times New Roman" w:cs="Times New Roman"/>
          <w:sz w:val="24"/>
          <w:szCs w:val="24"/>
        </w:rPr>
        <w:t xml:space="preserve">продолжительностью  не  менее  </w:t>
      </w:r>
    </w:p>
    <w:p w:rsidR="00697E53" w:rsidRPr="003B1500" w:rsidRDefault="00697E53" w:rsidP="00697E53">
      <w:pPr>
        <w:pStyle w:val="a3"/>
        <w:ind w:left="426"/>
        <w:jc w:val="both"/>
        <w:rPr>
          <w:rFonts w:ascii="Times New Roman" w:hAnsi="Times New Roman" w:cs="Times New Roman"/>
          <w:sz w:val="24"/>
          <w:szCs w:val="24"/>
        </w:rPr>
      </w:pPr>
      <w:r>
        <w:rPr>
          <w:rFonts w:ascii="Times New Roman" w:hAnsi="Times New Roman" w:cs="Times New Roman"/>
          <w:sz w:val="24"/>
          <w:szCs w:val="24"/>
        </w:rPr>
        <w:t xml:space="preserve">3 </w:t>
      </w:r>
      <w:r w:rsidRPr="003B1500">
        <w:rPr>
          <w:rFonts w:ascii="Times New Roman" w:hAnsi="Times New Roman" w:cs="Times New Roman"/>
          <w:sz w:val="24"/>
          <w:szCs w:val="24"/>
        </w:rPr>
        <w:t xml:space="preserve">календарных дней.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4.7.</w:t>
      </w:r>
      <w:r w:rsidRPr="003B1500">
        <w:rPr>
          <w:rFonts w:ascii="Times New Roman" w:hAnsi="Times New Roman" w:cs="Times New Roman"/>
          <w:sz w:val="24"/>
          <w:szCs w:val="24"/>
        </w:rPr>
        <w:t>Сверхурочные  работы  производятся  только  при  наличии  приказа  руководителя  и</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письменного  согласия работника,  а  также  с  учетом  дополнительных  условий,</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установленных  в  отношении  отдельных  категорий  работников  и  ограничений,</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установленных</w:t>
      </w:r>
      <w:proofErr w:type="gramEnd"/>
      <w:r w:rsidRPr="003B1500">
        <w:rPr>
          <w:rFonts w:ascii="Times New Roman" w:hAnsi="Times New Roman" w:cs="Times New Roman"/>
          <w:sz w:val="24"/>
          <w:szCs w:val="24"/>
        </w:rPr>
        <w:t xml:space="preserve"> статьей 99 ТКРФ. В  исключительных  случаях  сверхурочные  работы  могут  производиться  с  </w:t>
      </w:r>
      <w:proofErr w:type="gramStart"/>
      <w:r w:rsidRPr="003B1500">
        <w:rPr>
          <w:rFonts w:ascii="Times New Roman" w:hAnsi="Times New Roman" w:cs="Times New Roman"/>
          <w:sz w:val="24"/>
          <w:szCs w:val="24"/>
        </w:rPr>
        <w:t>ведома</w:t>
      </w:r>
      <w:proofErr w:type="gramEnd"/>
      <w:r w:rsidRPr="003B1500">
        <w:rPr>
          <w:rFonts w:ascii="Times New Roman" w:hAnsi="Times New Roman" w:cs="Times New Roman"/>
          <w:sz w:val="24"/>
          <w:szCs w:val="24"/>
        </w:rPr>
        <w:t xml:space="preserve">  или  по</w:t>
      </w:r>
      <w:r>
        <w:rPr>
          <w:rFonts w:ascii="Times New Roman" w:hAnsi="Times New Roman" w:cs="Times New Roman"/>
          <w:sz w:val="24"/>
          <w:szCs w:val="24"/>
        </w:rPr>
        <w:t xml:space="preserve"> </w:t>
      </w:r>
      <w:r w:rsidRPr="003B1500">
        <w:rPr>
          <w:rFonts w:ascii="Times New Roman" w:hAnsi="Times New Roman" w:cs="Times New Roman"/>
          <w:sz w:val="24"/>
          <w:szCs w:val="24"/>
        </w:rPr>
        <w:t>поручению  представителей  работодателя  и  при  наличии письменного  согласия  работника.</w:t>
      </w:r>
      <w:r>
        <w:rPr>
          <w:rFonts w:ascii="Times New Roman" w:hAnsi="Times New Roman" w:cs="Times New Roman"/>
          <w:sz w:val="24"/>
          <w:szCs w:val="24"/>
        </w:rPr>
        <w:t xml:space="preserve"> </w:t>
      </w:r>
      <w:r w:rsidRPr="003B1500">
        <w:rPr>
          <w:rFonts w:ascii="Times New Roman" w:hAnsi="Times New Roman" w:cs="Times New Roman"/>
          <w:sz w:val="24"/>
          <w:szCs w:val="24"/>
        </w:rPr>
        <w:t>При  этом  приказ  о  привлечении  работника  к  сверхурочной  работе  (в  необходимых</w:t>
      </w:r>
      <w:r>
        <w:rPr>
          <w:rFonts w:ascii="Times New Roman" w:hAnsi="Times New Roman" w:cs="Times New Roman"/>
          <w:sz w:val="24"/>
          <w:szCs w:val="24"/>
        </w:rPr>
        <w:t xml:space="preserve"> </w:t>
      </w:r>
      <w:r w:rsidRPr="003B1500">
        <w:rPr>
          <w:rFonts w:ascii="Times New Roman" w:hAnsi="Times New Roman" w:cs="Times New Roman"/>
          <w:sz w:val="24"/>
          <w:szCs w:val="24"/>
        </w:rPr>
        <w:t>случаях  с  учетом  мнения  коллегиального  выборного  органа  первичной  профсоюзной</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организации),  должен  </w:t>
      </w:r>
      <w:r w:rsidRPr="003B1500">
        <w:rPr>
          <w:rFonts w:ascii="Times New Roman" w:hAnsi="Times New Roman" w:cs="Times New Roman"/>
          <w:sz w:val="24"/>
          <w:szCs w:val="24"/>
        </w:rPr>
        <w:lastRenderedPageBreak/>
        <w:t>быть  издан  не  позднее  трех  рабо</w:t>
      </w:r>
      <w:r>
        <w:rPr>
          <w:rFonts w:ascii="Times New Roman" w:hAnsi="Times New Roman" w:cs="Times New Roman"/>
          <w:sz w:val="24"/>
          <w:szCs w:val="24"/>
        </w:rPr>
        <w:t xml:space="preserve">чих  дней  со  дня  фактического </w:t>
      </w:r>
      <w:r w:rsidRPr="003B1500">
        <w:rPr>
          <w:rFonts w:ascii="Times New Roman" w:hAnsi="Times New Roman" w:cs="Times New Roman"/>
          <w:sz w:val="24"/>
          <w:szCs w:val="24"/>
        </w:rPr>
        <w:t>выполнения сверхурочной работы. Оплата  труда  при  этом  производится  не  менее  чем  в  полуторном  и  двойном  размере  по</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правилам статьи 152 ТКРФ.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4.7. </w:t>
      </w:r>
      <w:r w:rsidRPr="003B1500">
        <w:rPr>
          <w:rFonts w:ascii="Times New Roman" w:hAnsi="Times New Roman" w:cs="Times New Roman"/>
          <w:sz w:val="24"/>
          <w:szCs w:val="24"/>
        </w:rPr>
        <w:t xml:space="preserve">Время  осенних,  зимних  и  весенних  каникул,  а  так  же  время  летних  каникул,  не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совпадающее  с  очередным  отпуском,  считается  рабочим  временем  педагогических  и других  работников  Учреждения,  ведущих  преподавательскую  работу  в  течение  учебного</w:t>
      </w:r>
      <w:r>
        <w:rPr>
          <w:rFonts w:ascii="Times New Roman" w:hAnsi="Times New Roman" w:cs="Times New Roman"/>
          <w:sz w:val="24"/>
          <w:szCs w:val="24"/>
        </w:rPr>
        <w:t xml:space="preserve"> </w:t>
      </w:r>
      <w:r w:rsidRPr="003B1500">
        <w:rPr>
          <w:rFonts w:ascii="Times New Roman" w:hAnsi="Times New Roman" w:cs="Times New Roman"/>
          <w:sz w:val="24"/>
          <w:szCs w:val="24"/>
        </w:rPr>
        <w:t>года.</w:t>
      </w:r>
      <w:proofErr w:type="gramEnd"/>
      <w:r w:rsidRPr="003B1500">
        <w:rPr>
          <w:rFonts w:ascii="Times New Roman" w:hAnsi="Times New Roman" w:cs="Times New Roman"/>
          <w:sz w:val="24"/>
          <w:szCs w:val="24"/>
        </w:rPr>
        <w:t xml:space="preserve">  В  эти  периоды  администрация  вправе  привлекать  их  к  педагогической  и</w:t>
      </w:r>
      <w:r>
        <w:rPr>
          <w:rFonts w:ascii="Times New Roman" w:hAnsi="Times New Roman" w:cs="Times New Roman"/>
          <w:sz w:val="24"/>
          <w:szCs w:val="24"/>
        </w:rPr>
        <w:t xml:space="preserve"> </w:t>
      </w:r>
      <w:r w:rsidRPr="003B1500">
        <w:rPr>
          <w:rFonts w:ascii="Times New Roman" w:hAnsi="Times New Roman" w:cs="Times New Roman"/>
          <w:sz w:val="24"/>
          <w:szCs w:val="24"/>
        </w:rPr>
        <w:t>организационной  работе  в  пределах  времени,  не  превышающего  их  учебной  нагрузки  до</w:t>
      </w:r>
      <w:r>
        <w:rPr>
          <w:rFonts w:ascii="Times New Roman" w:hAnsi="Times New Roman" w:cs="Times New Roman"/>
          <w:sz w:val="24"/>
          <w:szCs w:val="24"/>
        </w:rPr>
        <w:t xml:space="preserve"> </w:t>
      </w:r>
      <w:r w:rsidRPr="003B1500">
        <w:rPr>
          <w:rFonts w:ascii="Times New Roman" w:hAnsi="Times New Roman" w:cs="Times New Roman"/>
          <w:sz w:val="24"/>
          <w:szCs w:val="24"/>
        </w:rPr>
        <w:t>начала  каникул,  утверждая  график  работы.  Оплата  труда  педагогических  и  других</w:t>
      </w:r>
      <w:r>
        <w:rPr>
          <w:rFonts w:ascii="Times New Roman" w:hAnsi="Times New Roman" w:cs="Times New Roman"/>
          <w:sz w:val="24"/>
          <w:szCs w:val="24"/>
        </w:rPr>
        <w:t xml:space="preserve"> </w:t>
      </w:r>
      <w:r w:rsidRPr="003B1500">
        <w:rPr>
          <w:rFonts w:ascii="Times New Roman" w:hAnsi="Times New Roman" w:cs="Times New Roman"/>
          <w:sz w:val="24"/>
          <w:szCs w:val="24"/>
        </w:rPr>
        <w:t>работников  Учреждения,  ведущих преподавательскую  работу,  за  время  работы  в  период</w:t>
      </w:r>
      <w:r>
        <w:rPr>
          <w:rFonts w:ascii="Times New Roman" w:hAnsi="Times New Roman" w:cs="Times New Roman"/>
          <w:sz w:val="24"/>
          <w:szCs w:val="24"/>
        </w:rPr>
        <w:t xml:space="preserve"> </w:t>
      </w:r>
      <w:r w:rsidRPr="003B1500">
        <w:rPr>
          <w:rFonts w:ascii="Times New Roman" w:hAnsi="Times New Roman" w:cs="Times New Roman"/>
          <w:sz w:val="24"/>
          <w:szCs w:val="24"/>
        </w:rPr>
        <w:t>осенних,  зимних,  весенних  и  летних  каникул,  производится  из  расчета  заработной  платы,</w:t>
      </w:r>
      <w:r>
        <w:rPr>
          <w:rFonts w:ascii="Times New Roman" w:hAnsi="Times New Roman" w:cs="Times New Roman"/>
          <w:sz w:val="24"/>
          <w:szCs w:val="24"/>
        </w:rPr>
        <w:t xml:space="preserve"> </w:t>
      </w:r>
      <w:r w:rsidRPr="003B1500">
        <w:rPr>
          <w:rFonts w:ascii="Times New Roman" w:hAnsi="Times New Roman" w:cs="Times New Roman"/>
          <w:sz w:val="24"/>
          <w:szCs w:val="24"/>
        </w:rPr>
        <w:t>установленной  при  тарификации,  предшествующей  началу  каникул.  Учебно-вспомогательный и обслуживающий персонал привлекается к выполнению хозяйственных</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работ,  не  требующих  специальных  знаний  (мелкий  ремонт,  работа  на  территории  и  др.)  </w:t>
      </w:r>
      <w:proofErr w:type="gramStart"/>
      <w:r w:rsidRPr="003B1500">
        <w:rPr>
          <w:rFonts w:ascii="Times New Roman" w:hAnsi="Times New Roman" w:cs="Times New Roman"/>
          <w:sz w:val="24"/>
          <w:szCs w:val="24"/>
        </w:rPr>
        <w:t>в</w:t>
      </w:r>
      <w:proofErr w:type="gramEnd"/>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пределах</w:t>
      </w:r>
      <w:proofErr w:type="gramEnd"/>
      <w:r w:rsidRPr="003B1500">
        <w:rPr>
          <w:rFonts w:ascii="Times New Roman" w:hAnsi="Times New Roman" w:cs="Times New Roman"/>
          <w:sz w:val="24"/>
          <w:szCs w:val="24"/>
        </w:rPr>
        <w:t xml:space="preserve"> установленного им рабочего времени с сохранением заработной платы.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4.8. </w:t>
      </w:r>
      <w:r w:rsidRPr="003B1500">
        <w:rPr>
          <w:rFonts w:ascii="Times New Roman" w:hAnsi="Times New Roman" w:cs="Times New Roman"/>
          <w:sz w:val="24"/>
          <w:szCs w:val="24"/>
        </w:rPr>
        <w:t xml:space="preserve">Работникам предоставляется дополнительный отпуск с сохранением </w:t>
      </w:r>
      <w:proofErr w:type="gramStart"/>
      <w:r w:rsidRPr="003B1500">
        <w:rPr>
          <w:rFonts w:ascii="Times New Roman" w:hAnsi="Times New Roman" w:cs="Times New Roman"/>
          <w:sz w:val="24"/>
          <w:szCs w:val="24"/>
        </w:rPr>
        <w:t>заработной</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платы в следующих случаях (</w:t>
      </w:r>
      <w:proofErr w:type="gramStart"/>
      <w:r w:rsidRPr="003B1500">
        <w:rPr>
          <w:rFonts w:ascii="Times New Roman" w:hAnsi="Times New Roman" w:cs="Times New Roman"/>
          <w:sz w:val="24"/>
          <w:szCs w:val="24"/>
        </w:rPr>
        <w:t>ч</w:t>
      </w:r>
      <w:proofErr w:type="gramEnd"/>
      <w:r w:rsidRPr="003B1500">
        <w:rPr>
          <w:rFonts w:ascii="Times New Roman" w:hAnsi="Times New Roman" w:cs="Times New Roman"/>
          <w:sz w:val="24"/>
          <w:szCs w:val="24"/>
        </w:rPr>
        <w:t>.2 ст.116 ТК РФ):</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 xml:space="preserve">при рождении ребенка в семье (мужу) -  1 календарный  день;  </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 xml:space="preserve">в связи с переездом на новое место жительства – 1 календарный день; </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 xml:space="preserve">для проводов детей в армию – 1 календарный день; </w:t>
      </w:r>
    </w:p>
    <w:p w:rsidR="00697E53" w:rsidRPr="003B1500" w:rsidRDefault="00697E53" w:rsidP="00697E53">
      <w:pPr>
        <w:pStyle w:val="a3"/>
        <w:numPr>
          <w:ilvl w:val="0"/>
          <w:numId w:val="10"/>
        </w:numPr>
        <w:jc w:val="both"/>
        <w:rPr>
          <w:rFonts w:ascii="Times New Roman" w:hAnsi="Times New Roman" w:cs="Times New Roman"/>
          <w:sz w:val="24"/>
          <w:szCs w:val="24"/>
        </w:rPr>
      </w:pPr>
      <w:r>
        <w:rPr>
          <w:rFonts w:ascii="Times New Roman" w:hAnsi="Times New Roman" w:cs="Times New Roman"/>
          <w:sz w:val="24"/>
          <w:szCs w:val="24"/>
        </w:rPr>
        <w:t>бракосочетание работника–</w:t>
      </w:r>
      <w:r w:rsidRPr="003B1500">
        <w:rPr>
          <w:rFonts w:ascii="Times New Roman" w:hAnsi="Times New Roman" w:cs="Times New Roman"/>
          <w:sz w:val="24"/>
          <w:szCs w:val="24"/>
        </w:rPr>
        <w:t xml:space="preserve">2  дня, </w:t>
      </w:r>
      <w:r>
        <w:rPr>
          <w:rFonts w:ascii="Times New Roman" w:hAnsi="Times New Roman" w:cs="Times New Roman"/>
          <w:sz w:val="24"/>
          <w:szCs w:val="24"/>
        </w:rPr>
        <w:t xml:space="preserve">бракосочетание детей работника - </w:t>
      </w:r>
      <w:r w:rsidRPr="003B1500">
        <w:rPr>
          <w:rFonts w:ascii="Times New Roman" w:hAnsi="Times New Roman" w:cs="Times New Roman"/>
          <w:sz w:val="24"/>
          <w:szCs w:val="24"/>
        </w:rPr>
        <w:t>1</w:t>
      </w:r>
      <w:r>
        <w:rPr>
          <w:rFonts w:ascii="Times New Roman" w:hAnsi="Times New Roman" w:cs="Times New Roman"/>
          <w:sz w:val="24"/>
          <w:szCs w:val="24"/>
        </w:rPr>
        <w:t xml:space="preserve"> </w:t>
      </w:r>
      <w:r w:rsidRPr="003B1500">
        <w:rPr>
          <w:rFonts w:ascii="Times New Roman" w:hAnsi="Times New Roman" w:cs="Times New Roman"/>
          <w:sz w:val="24"/>
          <w:szCs w:val="24"/>
        </w:rPr>
        <w:t>календарный день;</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в связи со смертью близких родственн</w:t>
      </w:r>
      <w:r>
        <w:rPr>
          <w:rFonts w:ascii="Times New Roman" w:hAnsi="Times New Roman" w:cs="Times New Roman"/>
          <w:sz w:val="24"/>
          <w:szCs w:val="24"/>
        </w:rPr>
        <w:t>иков (дети, родители, супру</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а) – </w:t>
      </w:r>
      <w:r w:rsidRPr="003B1500">
        <w:rPr>
          <w:rFonts w:ascii="Times New Roman" w:hAnsi="Times New Roman" w:cs="Times New Roman"/>
          <w:sz w:val="24"/>
          <w:szCs w:val="24"/>
        </w:rPr>
        <w:t>2</w:t>
      </w:r>
    </w:p>
    <w:p w:rsidR="00697E53" w:rsidRPr="003B1500" w:rsidRDefault="00697E53" w:rsidP="00697E53">
      <w:pPr>
        <w:pStyle w:val="a3"/>
        <w:ind w:left="720"/>
        <w:jc w:val="both"/>
        <w:rPr>
          <w:rFonts w:ascii="Times New Roman" w:hAnsi="Times New Roman" w:cs="Times New Roman"/>
          <w:sz w:val="24"/>
          <w:szCs w:val="24"/>
        </w:rPr>
      </w:pPr>
      <w:proofErr w:type="gramStart"/>
      <w:r w:rsidRPr="003B1500">
        <w:rPr>
          <w:rFonts w:ascii="Times New Roman" w:hAnsi="Times New Roman" w:cs="Times New Roman"/>
          <w:sz w:val="24"/>
          <w:szCs w:val="24"/>
        </w:rPr>
        <w:t>календарных</w:t>
      </w:r>
      <w:proofErr w:type="gramEnd"/>
      <w:r w:rsidRPr="003B1500">
        <w:rPr>
          <w:rFonts w:ascii="Times New Roman" w:hAnsi="Times New Roman" w:cs="Times New Roman"/>
          <w:sz w:val="24"/>
          <w:szCs w:val="24"/>
        </w:rPr>
        <w:t xml:space="preserve"> дня; </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председателю профкома за общественную работу – 5 календарных дней;</w:t>
      </w:r>
    </w:p>
    <w:p w:rsidR="00697E53" w:rsidRPr="003B1500" w:rsidRDefault="00697E53" w:rsidP="00697E53">
      <w:pPr>
        <w:pStyle w:val="a3"/>
        <w:numPr>
          <w:ilvl w:val="0"/>
          <w:numId w:val="10"/>
        </w:numPr>
        <w:jc w:val="both"/>
        <w:rPr>
          <w:rFonts w:ascii="Times New Roman" w:hAnsi="Times New Roman" w:cs="Times New Roman"/>
          <w:sz w:val="24"/>
          <w:szCs w:val="24"/>
        </w:rPr>
      </w:pPr>
      <w:r w:rsidRPr="003B1500">
        <w:rPr>
          <w:rFonts w:ascii="Times New Roman" w:hAnsi="Times New Roman" w:cs="Times New Roman"/>
          <w:sz w:val="24"/>
          <w:szCs w:val="24"/>
        </w:rPr>
        <w:t xml:space="preserve">членам профсоюзного комитета по согласованию председателя профкома  –  3 </w:t>
      </w:r>
    </w:p>
    <w:p w:rsidR="00697E53" w:rsidRPr="003B1500" w:rsidRDefault="00697E53" w:rsidP="00697E53">
      <w:pPr>
        <w:pStyle w:val="a3"/>
        <w:ind w:left="720"/>
        <w:jc w:val="both"/>
        <w:rPr>
          <w:rFonts w:ascii="Times New Roman" w:hAnsi="Times New Roman" w:cs="Times New Roman"/>
          <w:sz w:val="24"/>
          <w:szCs w:val="24"/>
        </w:rPr>
      </w:pPr>
      <w:proofErr w:type="gramStart"/>
      <w:r w:rsidRPr="003B1500">
        <w:rPr>
          <w:rFonts w:ascii="Times New Roman" w:hAnsi="Times New Roman" w:cs="Times New Roman"/>
          <w:sz w:val="24"/>
          <w:szCs w:val="24"/>
        </w:rPr>
        <w:t>календарных</w:t>
      </w:r>
      <w:proofErr w:type="gramEnd"/>
      <w:r w:rsidRPr="003B1500">
        <w:rPr>
          <w:rFonts w:ascii="Times New Roman" w:hAnsi="Times New Roman" w:cs="Times New Roman"/>
          <w:sz w:val="24"/>
          <w:szCs w:val="24"/>
        </w:rPr>
        <w:t xml:space="preserve"> дня.</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4.9.</w:t>
      </w:r>
      <w:r w:rsidRPr="003B1500">
        <w:rPr>
          <w:rFonts w:ascii="Times New Roman" w:hAnsi="Times New Roman" w:cs="Times New Roman"/>
          <w:sz w:val="24"/>
          <w:szCs w:val="24"/>
        </w:rPr>
        <w:t>Если  дополнительный  отпуск  по  соглашению  сторон  присоединяется  к  ежегодному</w:t>
      </w:r>
      <w:r>
        <w:rPr>
          <w:rFonts w:ascii="Times New Roman" w:hAnsi="Times New Roman" w:cs="Times New Roman"/>
          <w:sz w:val="24"/>
          <w:szCs w:val="24"/>
        </w:rPr>
        <w:t xml:space="preserve"> </w:t>
      </w:r>
      <w:r w:rsidRPr="003B1500">
        <w:rPr>
          <w:rFonts w:ascii="Times New Roman" w:hAnsi="Times New Roman" w:cs="Times New Roman"/>
          <w:sz w:val="24"/>
          <w:szCs w:val="24"/>
        </w:rPr>
        <w:t>основному  отпуску,  то  в  отношении  образованного  суммарного  отпуска  применяются</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правила статьи 125ТКРФ.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4.10. </w:t>
      </w:r>
      <w:r w:rsidRPr="003B1500">
        <w:rPr>
          <w:rFonts w:ascii="Times New Roman" w:hAnsi="Times New Roman" w:cs="Times New Roman"/>
          <w:sz w:val="24"/>
          <w:szCs w:val="24"/>
        </w:rPr>
        <w:t>Отпуска, указанные в пункте  4.8.  настоящего  коллективного договора,  могут</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оплачиваться  в  пределах  ассигнований,  получаемых  Учреждением,  а  так  же  средств,</w:t>
      </w:r>
      <w:r>
        <w:rPr>
          <w:rFonts w:ascii="Times New Roman" w:hAnsi="Times New Roman" w:cs="Times New Roman"/>
          <w:sz w:val="24"/>
          <w:szCs w:val="24"/>
        </w:rPr>
        <w:t xml:space="preserve"> </w:t>
      </w:r>
      <w:r w:rsidRPr="003B1500">
        <w:rPr>
          <w:rFonts w:ascii="Times New Roman" w:hAnsi="Times New Roman" w:cs="Times New Roman"/>
          <w:sz w:val="24"/>
          <w:szCs w:val="24"/>
        </w:rPr>
        <w:t>полученных  от  приносящей  доход  деятельности.  Работникам  Учреждения,  принятым  по совместительству,  предоставляются  ежегодные  отпуска  с  сохранением  места  работы  и</w:t>
      </w:r>
      <w:r>
        <w:rPr>
          <w:rFonts w:ascii="Times New Roman" w:hAnsi="Times New Roman" w:cs="Times New Roman"/>
          <w:sz w:val="24"/>
          <w:szCs w:val="24"/>
        </w:rPr>
        <w:t xml:space="preserve"> </w:t>
      </w:r>
      <w:r w:rsidRPr="003B1500">
        <w:rPr>
          <w:rFonts w:ascii="Times New Roman" w:hAnsi="Times New Roman" w:cs="Times New Roman"/>
          <w:sz w:val="24"/>
          <w:szCs w:val="24"/>
        </w:rPr>
        <w:t>среднего  заработка  (ст.28 6ТКРФ),  в  сроки,  совпадающие  с  отпуском  по основному  месту</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работы. </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4.11.</w:t>
      </w:r>
      <w:r w:rsidRPr="003B1500">
        <w:rPr>
          <w:rFonts w:ascii="Times New Roman" w:hAnsi="Times New Roman" w:cs="Times New Roman"/>
          <w:sz w:val="24"/>
          <w:szCs w:val="24"/>
        </w:rPr>
        <w:t>Порядок  предоставления  педагогическим  работникам  длительного  отпуска  сроком</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до  1  года  устанавливается  федеральным  органом  исполнительной  власти,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осуществляющим</w:t>
      </w:r>
      <w:proofErr w:type="gramEnd"/>
      <w:r w:rsidRPr="003B1500">
        <w:rPr>
          <w:rFonts w:ascii="Times New Roman" w:hAnsi="Times New Roman" w:cs="Times New Roman"/>
          <w:sz w:val="24"/>
          <w:szCs w:val="24"/>
        </w:rPr>
        <w:t xml:space="preserve">  функции  по  выработке  государственной  политики  и  нормативно-правовому  регулированию  в  сфере  образования. Условия  предоставления  педагогическим</w:t>
      </w:r>
      <w:r>
        <w:rPr>
          <w:rFonts w:ascii="Times New Roman" w:hAnsi="Times New Roman" w:cs="Times New Roman"/>
          <w:sz w:val="24"/>
          <w:szCs w:val="24"/>
        </w:rPr>
        <w:t xml:space="preserve"> </w:t>
      </w:r>
      <w:r w:rsidRPr="003B1500">
        <w:rPr>
          <w:rFonts w:ascii="Times New Roman" w:hAnsi="Times New Roman" w:cs="Times New Roman"/>
          <w:sz w:val="24"/>
          <w:szCs w:val="24"/>
        </w:rPr>
        <w:t>работникам  указанного  отпуска  определяются  работодателем  в  соответствии  с</w:t>
      </w:r>
      <w:r>
        <w:rPr>
          <w:rFonts w:ascii="Times New Roman" w:hAnsi="Times New Roman" w:cs="Times New Roman"/>
          <w:sz w:val="24"/>
          <w:szCs w:val="24"/>
        </w:rPr>
        <w:t xml:space="preserve"> </w:t>
      </w:r>
      <w:r w:rsidRPr="003B1500">
        <w:rPr>
          <w:rFonts w:ascii="Times New Roman" w:hAnsi="Times New Roman" w:cs="Times New Roman"/>
          <w:sz w:val="24"/>
          <w:szCs w:val="24"/>
        </w:rPr>
        <w:t>положением  об  условиях  предоставления  педагогическим  работникам  длительного</w:t>
      </w:r>
      <w:r>
        <w:rPr>
          <w:rFonts w:ascii="Times New Roman" w:hAnsi="Times New Roman" w:cs="Times New Roman"/>
          <w:sz w:val="24"/>
          <w:szCs w:val="24"/>
        </w:rPr>
        <w:t xml:space="preserve"> </w:t>
      </w:r>
      <w:r w:rsidRPr="003B1500">
        <w:rPr>
          <w:rFonts w:ascii="Times New Roman" w:hAnsi="Times New Roman" w:cs="Times New Roman"/>
          <w:sz w:val="24"/>
          <w:szCs w:val="24"/>
        </w:rPr>
        <w:t>отпуска ср</w:t>
      </w:r>
      <w:r>
        <w:rPr>
          <w:rFonts w:ascii="Times New Roman" w:hAnsi="Times New Roman" w:cs="Times New Roman"/>
          <w:sz w:val="24"/>
          <w:szCs w:val="24"/>
        </w:rPr>
        <w:t xml:space="preserve">оком до 1 года (Приложение№2)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4.12.  Руководитель  Учреждения  с  учетом  производственных  возможностей  обязан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предоставить  отпуск  без  сохранения  заработной  платы  в  удобное  для  них  время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продолжительностью до 14 календарных дней в году (263 ТК РФ): </w:t>
      </w:r>
    </w:p>
    <w:p w:rsidR="00697E53" w:rsidRPr="003B1500" w:rsidRDefault="00697E53" w:rsidP="00697E53">
      <w:pPr>
        <w:pStyle w:val="a3"/>
        <w:numPr>
          <w:ilvl w:val="0"/>
          <w:numId w:val="11"/>
        </w:numPr>
        <w:jc w:val="both"/>
        <w:rPr>
          <w:rFonts w:ascii="Times New Roman" w:hAnsi="Times New Roman" w:cs="Times New Roman"/>
          <w:sz w:val="24"/>
          <w:szCs w:val="24"/>
        </w:rPr>
      </w:pPr>
      <w:r w:rsidRPr="003B1500">
        <w:rPr>
          <w:rFonts w:ascii="Times New Roman" w:hAnsi="Times New Roman" w:cs="Times New Roman"/>
          <w:sz w:val="24"/>
          <w:szCs w:val="24"/>
        </w:rPr>
        <w:t xml:space="preserve">работнику, имеющему двух или более детей в возрасте до14лет; </w:t>
      </w:r>
    </w:p>
    <w:p w:rsidR="00697E53" w:rsidRPr="003B1500" w:rsidRDefault="00697E53" w:rsidP="00697E53">
      <w:pPr>
        <w:pStyle w:val="a3"/>
        <w:numPr>
          <w:ilvl w:val="0"/>
          <w:numId w:val="11"/>
        </w:numPr>
        <w:jc w:val="both"/>
        <w:rPr>
          <w:rFonts w:ascii="Times New Roman" w:hAnsi="Times New Roman" w:cs="Times New Roman"/>
          <w:sz w:val="24"/>
          <w:szCs w:val="24"/>
        </w:rPr>
      </w:pPr>
      <w:r w:rsidRPr="003B1500">
        <w:rPr>
          <w:rFonts w:ascii="Times New Roman" w:hAnsi="Times New Roman" w:cs="Times New Roman"/>
          <w:sz w:val="24"/>
          <w:szCs w:val="24"/>
        </w:rPr>
        <w:t xml:space="preserve">работнику, имеющему ребенка-инвалида в возрасте до18лет; </w:t>
      </w:r>
    </w:p>
    <w:p w:rsidR="00697E53" w:rsidRPr="003B1500" w:rsidRDefault="00697E53" w:rsidP="00697E53">
      <w:pPr>
        <w:pStyle w:val="a3"/>
        <w:numPr>
          <w:ilvl w:val="0"/>
          <w:numId w:val="11"/>
        </w:numPr>
        <w:jc w:val="both"/>
        <w:rPr>
          <w:rFonts w:ascii="Times New Roman" w:hAnsi="Times New Roman" w:cs="Times New Roman"/>
          <w:sz w:val="24"/>
          <w:szCs w:val="24"/>
        </w:rPr>
      </w:pPr>
      <w:r w:rsidRPr="003B1500">
        <w:rPr>
          <w:rFonts w:ascii="Times New Roman" w:hAnsi="Times New Roman" w:cs="Times New Roman"/>
          <w:sz w:val="24"/>
          <w:szCs w:val="24"/>
        </w:rPr>
        <w:t>одинокой  матери  (отцу,  воспитывающему  ребенка  без  матери),  воспитывающей  ребенка</w:t>
      </w:r>
      <w:r>
        <w:rPr>
          <w:rFonts w:ascii="Times New Roman" w:hAnsi="Times New Roman" w:cs="Times New Roman"/>
          <w:sz w:val="24"/>
          <w:szCs w:val="24"/>
        </w:rPr>
        <w:t xml:space="preserve"> </w:t>
      </w:r>
      <w:r w:rsidRPr="003B1500">
        <w:rPr>
          <w:rFonts w:ascii="Times New Roman" w:hAnsi="Times New Roman" w:cs="Times New Roman"/>
          <w:sz w:val="24"/>
          <w:szCs w:val="24"/>
        </w:rPr>
        <w:t>возрасте до14 лет;</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4.13.</w:t>
      </w:r>
      <w:r w:rsidRPr="003B1500">
        <w:rPr>
          <w:rFonts w:ascii="Times New Roman" w:hAnsi="Times New Roman" w:cs="Times New Roman"/>
          <w:sz w:val="24"/>
          <w:szCs w:val="24"/>
        </w:rPr>
        <w:t>Руководитель  Учреждения  с учетом производственных возможностей обязан предоставить отпуск без сохранения заработной платы в удобное для них время продолжительностью (ст. 128 ТК РФ):</w:t>
      </w:r>
    </w:p>
    <w:p w:rsidR="00697E53" w:rsidRPr="003B1500" w:rsidRDefault="00697E53" w:rsidP="00697E53">
      <w:pPr>
        <w:pStyle w:val="a3"/>
        <w:numPr>
          <w:ilvl w:val="0"/>
          <w:numId w:val="12"/>
        </w:numPr>
        <w:jc w:val="both"/>
        <w:rPr>
          <w:rFonts w:ascii="Times New Roman" w:hAnsi="Times New Roman" w:cs="Times New Roman"/>
          <w:sz w:val="24"/>
          <w:szCs w:val="24"/>
        </w:rPr>
      </w:pPr>
      <w:r w:rsidRPr="003B1500">
        <w:rPr>
          <w:rFonts w:ascii="Times New Roman" w:hAnsi="Times New Roman" w:cs="Times New Roman"/>
          <w:sz w:val="24"/>
          <w:szCs w:val="24"/>
        </w:rPr>
        <w:t>до 14 календарных дней в году - работнику-пенсионеру по старости (по возрасту);</w:t>
      </w:r>
    </w:p>
    <w:p w:rsidR="00697E53" w:rsidRPr="003B1500" w:rsidRDefault="00697E53" w:rsidP="00697E53">
      <w:pPr>
        <w:pStyle w:val="a3"/>
        <w:numPr>
          <w:ilvl w:val="0"/>
          <w:numId w:val="12"/>
        </w:numPr>
        <w:jc w:val="both"/>
        <w:rPr>
          <w:rFonts w:ascii="Times New Roman" w:hAnsi="Times New Roman" w:cs="Times New Roman"/>
          <w:sz w:val="24"/>
          <w:szCs w:val="24"/>
        </w:rPr>
      </w:pPr>
      <w:r w:rsidRPr="003B1500">
        <w:rPr>
          <w:rFonts w:ascii="Times New Roman" w:hAnsi="Times New Roman" w:cs="Times New Roman"/>
          <w:sz w:val="24"/>
          <w:szCs w:val="24"/>
        </w:rPr>
        <w:t>до 60 календарных дней в году - работнику-инвалиду;</w:t>
      </w:r>
    </w:p>
    <w:p w:rsidR="00697E53" w:rsidRPr="003B1500" w:rsidRDefault="00697E53" w:rsidP="00697E53">
      <w:pPr>
        <w:pStyle w:val="a3"/>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до 5 </w:t>
      </w:r>
      <w:r w:rsidRPr="003B1500">
        <w:rPr>
          <w:rFonts w:ascii="Times New Roman" w:hAnsi="Times New Roman" w:cs="Times New Roman"/>
          <w:sz w:val="24"/>
          <w:szCs w:val="24"/>
        </w:rPr>
        <w:t>календарных дней  в году  –  работнику в случаях рождения ребѐнка, регистрации брака, смерти близких родственников.</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4.13.Утверждение графиков отпусков производится с учетом мнения профкома.</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При  предоставлении  по  соглашению  сторон  ежегодного  оплачиваемого  отпуска</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этих  должностей  продолжительности и оплачиваться в полном размере. </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 xml:space="preserve">4.14. </w:t>
      </w:r>
      <w:proofErr w:type="gramStart"/>
      <w:r w:rsidRPr="003B1500">
        <w:rPr>
          <w:rFonts w:ascii="Times New Roman" w:hAnsi="Times New Roman" w:cs="Times New Roman"/>
          <w:sz w:val="24"/>
          <w:szCs w:val="24"/>
        </w:rPr>
        <w:t>Отпуск  продолжительностью  56  календарных  дней  предоставляется  педагогическим</w:t>
      </w:r>
      <w:r>
        <w:rPr>
          <w:rFonts w:ascii="Times New Roman" w:hAnsi="Times New Roman" w:cs="Times New Roman"/>
          <w:sz w:val="24"/>
          <w:szCs w:val="24"/>
        </w:rPr>
        <w:t xml:space="preserve"> </w:t>
      </w:r>
      <w:r w:rsidRPr="003B1500">
        <w:rPr>
          <w:rFonts w:ascii="Times New Roman" w:hAnsi="Times New Roman" w:cs="Times New Roman"/>
          <w:sz w:val="24"/>
          <w:szCs w:val="24"/>
        </w:rPr>
        <w:t>работникам, указанным в п.4 раздела I  «Дошкольные образовательные организации», в п.4 раздела  III  «Общеобразовательные  организации»  приложения  к  Постановлению Правительства    РФ  от  14.05.2015г.  №466  независимо  от  количества  обучающихся  с ограниченными  возможностями  здоровья  и  (или)  нуждающихся  в  длительном  лечении,  с которыми  работают  так  же  педагогические  работники,  в  том  числе  независимо  от количества</w:t>
      </w:r>
      <w:proofErr w:type="gramEnd"/>
      <w:r w:rsidRPr="003B1500">
        <w:rPr>
          <w:rFonts w:ascii="Times New Roman" w:hAnsi="Times New Roman" w:cs="Times New Roman"/>
          <w:sz w:val="24"/>
          <w:szCs w:val="24"/>
        </w:rPr>
        <w:t xml:space="preserve"> </w:t>
      </w:r>
      <w:proofErr w:type="gramStart"/>
      <w:r w:rsidRPr="003B1500">
        <w:rPr>
          <w:rFonts w:ascii="Times New Roman" w:hAnsi="Times New Roman" w:cs="Times New Roman"/>
          <w:sz w:val="24"/>
          <w:szCs w:val="24"/>
        </w:rPr>
        <w:t>таких обучающихся в группах комбинированной направленности.</w:t>
      </w:r>
      <w:proofErr w:type="gramEnd"/>
    </w:p>
    <w:p w:rsidR="00697E53" w:rsidRDefault="00697E53" w:rsidP="00697E53">
      <w:pPr>
        <w:pStyle w:val="a3"/>
        <w:ind w:left="426"/>
        <w:jc w:val="center"/>
        <w:rPr>
          <w:rFonts w:ascii="Times New Roman" w:hAnsi="Times New Roman" w:cs="Times New Roman"/>
          <w:b/>
          <w:sz w:val="24"/>
          <w:szCs w:val="24"/>
        </w:rPr>
      </w:pPr>
    </w:p>
    <w:p w:rsidR="00697E53" w:rsidRPr="00EF7B9D" w:rsidRDefault="00697E53" w:rsidP="00697E53">
      <w:pPr>
        <w:pStyle w:val="a3"/>
        <w:ind w:left="426"/>
        <w:jc w:val="center"/>
        <w:rPr>
          <w:rFonts w:ascii="Times New Roman" w:hAnsi="Times New Roman" w:cs="Times New Roman"/>
          <w:b/>
          <w:sz w:val="24"/>
          <w:szCs w:val="24"/>
        </w:rPr>
      </w:pPr>
      <w:r w:rsidRPr="00EF7B9D">
        <w:rPr>
          <w:rFonts w:ascii="Times New Roman" w:hAnsi="Times New Roman" w:cs="Times New Roman"/>
          <w:b/>
          <w:sz w:val="24"/>
          <w:szCs w:val="24"/>
        </w:rPr>
        <w:t>V. Трудовой распорядок и материальная ответственность</w:t>
      </w:r>
    </w:p>
    <w:p w:rsidR="00697E53" w:rsidRPr="003B1500" w:rsidRDefault="00697E53" w:rsidP="00697E53">
      <w:pPr>
        <w:pStyle w:val="a3"/>
        <w:ind w:left="426"/>
        <w:jc w:val="both"/>
        <w:rPr>
          <w:rFonts w:ascii="Times New Roman" w:hAnsi="Times New Roman" w:cs="Times New Roman"/>
          <w:sz w:val="24"/>
          <w:szCs w:val="24"/>
        </w:rPr>
      </w:pP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5.1. </w:t>
      </w:r>
      <w:r w:rsidRPr="003B1500">
        <w:rPr>
          <w:rFonts w:ascii="Times New Roman" w:hAnsi="Times New Roman" w:cs="Times New Roman"/>
          <w:sz w:val="24"/>
          <w:szCs w:val="24"/>
        </w:rPr>
        <w:t xml:space="preserve">Руководитель  Учреждения  обязан  под  роспись  ознакомить  каждого  вновь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принимаемого  на  работу  с  Уставом,  условиями  коллективного  договора, Правилами</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внутреннего трудового распорядка, должностной инструкцией.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5.2.  Полная  материальная  ответственность  работника,  за  исключением  случаев,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предусмотренных ст.24 ТКРФ, возникает только при соблюдении условий: </w:t>
      </w:r>
    </w:p>
    <w:p w:rsidR="00697E53" w:rsidRPr="003B1500" w:rsidRDefault="00697E53" w:rsidP="00697E53">
      <w:pPr>
        <w:pStyle w:val="a3"/>
        <w:numPr>
          <w:ilvl w:val="0"/>
          <w:numId w:val="13"/>
        </w:numPr>
        <w:jc w:val="both"/>
        <w:rPr>
          <w:rFonts w:ascii="Times New Roman" w:hAnsi="Times New Roman" w:cs="Times New Roman"/>
          <w:sz w:val="24"/>
          <w:szCs w:val="24"/>
        </w:rPr>
      </w:pPr>
      <w:r w:rsidRPr="003B1500">
        <w:rPr>
          <w:rFonts w:ascii="Times New Roman" w:hAnsi="Times New Roman" w:cs="Times New Roman"/>
          <w:sz w:val="24"/>
          <w:szCs w:val="24"/>
        </w:rPr>
        <w:t xml:space="preserve">должность  работника  входит  в  «Перечень  должностей  и  работ,  замещаемых  или выполняемых  работниками,  с  которыми  работодатель  может  заключать  письменные договоры  о  полной  индивидуальной  материальной  ответственности  за  недостачу Вверенного  имущества»,  утвержденный  постановлением  Минтруда  РФ  от  31.12.2002г. №85 . </w:t>
      </w:r>
    </w:p>
    <w:p w:rsidR="00697E53" w:rsidRPr="003B1500" w:rsidRDefault="00697E53" w:rsidP="00697E53">
      <w:pPr>
        <w:pStyle w:val="a3"/>
        <w:numPr>
          <w:ilvl w:val="0"/>
          <w:numId w:val="13"/>
        </w:numPr>
        <w:jc w:val="both"/>
        <w:rPr>
          <w:rFonts w:ascii="Times New Roman" w:hAnsi="Times New Roman" w:cs="Times New Roman"/>
          <w:sz w:val="24"/>
          <w:szCs w:val="24"/>
        </w:rPr>
      </w:pPr>
      <w:r>
        <w:rPr>
          <w:rFonts w:ascii="Times New Roman" w:hAnsi="Times New Roman" w:cs="Times New Roman"/>
          <w:sz w:val="24"/>
          <w:szCs w:val="24"/>
        </w:rPr>
        <w:t>с</w:t>
      </w:r>
      <w:r w:rsidRPr="003B1500">
        <w:rPr>
          <w:rFonts w:ascii="Times New Roman" w:hAnsi="Times New Roman" w:cs="Times New Roman"/>
          <w:sz w:val="24"/>
          <w:szCs w:val="24"/>
        </w:rPr>
        <w:t xml:space="preserve"> работником  заключен  письменный  договор  о  полной  материальной  ответственности (ст.24 4ТКРФ).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7.3.  Работники,  в том числе совместители, руководитель  Учреждения  имеют  право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обратиться  в  профком  в  случае  нарушения  со  стороны  руководящих  работников  его</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трудовых прав.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7.4.  Руководитель  Учреждения  ставит  в  известность  профком  о  привлечении  работника  к</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материальной ответственности за причинение ущерба. </w:t>
      </w:r>
    </w:p>
    <w:p w:rsidR="00697E53" w:rsidRPr="00CC4A87" w:rsidRDefault="00697E53" w:rsidP="00697E53">
      <w:pPr>
        <w:pStyle w:val="a3"/>
        <w:ind w:left="426"/>
        <w:jc w:val="center"/>
        <w:rPr>
          <w:rFonts w:ascii="Times New Roman" w:hAnsi="Times New Roman" w:cs="Times New Roman"/>
          <w:b/>
          <w:sz w:val="24"/>
          <w:szCs w:val="24"/>
        </w:rPr>
      </w:pPr>
      <w:r w:rsidRPr="00CC4A87">
        <w:rPr>
          <w:rFonts w:ascii="Times New Roman" w:hAnsi="Times New Roman" w:cs="Times New Roman"/>
          <w:b/>
          <w:sz w:val="24"/>
          <w:szCs w:val="24"/>
        </w:rPr>
        <w:t>V. Молодежная политика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5.1. Работодатель обязуется: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5.1.1 Педагогическую нагрузку молодым педагогам, находящимся в отпуске по уходу </w:t>
      </w:r>
      <w:proofErr w:type="gramStart"/>
      <w:r w:rsidRPr="003B1500">
        <w:rPr>
          <w:rFonts w:ascii="Times New Roman" w:hAnsi="Times New Roman" w:cs="Times New Roman"/>
          <w:sz w:val="24"/>
          <w:szCs w:val="24"/>
        </w:rPr>
        <w:t>за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ребенком до  исполнения им возраста трех лет, устанавливать на общих основаниях 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передавать на этот период для выполнения другими педагогами.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5.1.2. В случае направления молодого специалиста для повышения квалификации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оплатить ему командировочные расходы </w:t>
      </w:r>
      <w:r w:rsidRPr="003B1500">
        <w:rPr>
          <w:rFonts w:ascii="Times New Roman" w:hAnsi="Times New Roman" w:cs="Times New Roman"/>
          <w:sz w:val="24"/>
          <w:szCs w:val="24"/>
        </w:rPr>
        <w:lastRenderedPageBreak/>
        <w:t>(суточные проезд к месту обучения и обратно, проживание) в порядке и размерах, предусмотренных для лиц, направляемых в служебные командировки (ст.187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5.1.3. Предоставлять гарантии и компенсации молодым работникам, совмещающим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работу с успешным обучением в учреждениях высшего и среднего профессионального образования при получении ими образования соответствующего уровня впервые в порядке, предусмотренном ст.173–177 ТК РФ.</w:t>
      </w:r>
      <w:r>
        <w:rPr>
          <w:rFonts w:ascii="Times New Roman" w:hAnsi="Times New Roman" w:cs="Times New Roman"/>
          <w:sz w:val="24"/>
          <w:szCs w:val="24"/>
        </w:rPr>
        <w:t xml:space="preserve"> </w:t>
      </w:r>
      <w:r w:rsidRPr="003B1500">
        <w:rPr>
          <w:rFonts w:ascii="Times New Roman" w:hAnsi="Times New Roman" w:cs="Times New Roman"/>
          <w:sz w:val="24"/>
          <w:szCs w:val="24"/>
        </w:rPr>
        <w:t>Предоставлять гарантии и компенсации, предусмотренные ст.173  –  177 ТК РФ, также</w:t>
      </w:r>
      <w:r>
        <w:rPr>
          <w:rFonts w:ascii="Times New Roman" w:hAnsi="Times New Roman" w:cs="Times New Roman"/>
          <w:sz w:val="24"/>
          <w:szCs w:val="24"/>
        </w:rPr>
        <w:t xml:space="preserve"> </w:t>
      </w:r>
      <w:r w:rsidRPr="003B1500">
        <w:rPr>
          <w:rFonts w:ascii="Times New Roman" w:hAnsi="Times New Roman" w:cs="Times New Roman"/>
          <w:sz w:val="24"/>
          <w:szCs w:val="24"/>
        </w:rPr>
        <w:t>молодым работникам, получающим второе профессиональное образование соответствующего уровня в рамках прохождения профессиональной подготовки, переподготовки, повышения квалификации, обучения вторым профессиям, например, если обучение осуществляется по профилю деятельности  Учреждения, по направлению Учреждения  или  Управлением  образования, а также в других случаях; финансирование может осуществляться за счет внебюджетных источников, экономии сре</w:t>
      </w:r>
      <w:proofErr w:type="gramStart"/>
      <w:r w:rsidRPr="003B1500">
        <w:rPr>
          <w:rFonts w:ascii="Times New Roman" w:hAnsi="Times New Roman" w:cs="Times New Roman"/>
          <w:sz w:val="24"/>
          <w:szCs w:val="24"/>
        </w:rPr>
        <w:t>дств ст</w:t>
      </w:r>
      <w:proofErr w:type="gramEnd"/>
      <w:r w:rsidRPr="003B1500">
        <w:rPr>
          <w:rFonts w:ascii="Times New Roman" w:hAnsi="Times New Roman" w:cs="Times New Roman"/>
          <w:sz w:val="24"/>
          <w:szCs w:val="24"/>
        </w:rPr>
        <w:t>имулирующего фонда оплаты труда.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5.1.4. Ходатайствовать  о внеочередном предоставлении молодым работникам, имеющим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детей дошкольного возраста, места в детском дошкольном учреждении.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5.1.5. Создавать условия для профессионального роста молодых сотрудников </w:t>
      </w:r>
      <w:proofErr w:type="gramStart"/>
      <w:r w:rsidRPr="003B1500">
        <w:rPr>
          <w:rFonts w:ascii="Times New Roman" w:hAnsi="Times New Roman" w:cs="Times New Roman"/>
          <w:sz w:val="24"/>
          <w:szCs w:val="24"/>
        </w:rPr>
        <w:t>через</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наставничество. Поощрять молодых работников, добившихся высоких показателей </w:t>
      </w:r>
      <w:proofErr w:type="gramStart"/>
      <w:r w:rsidRPr="003B1500">
        <w:rPr>
          <w:rFonts w:ascii="Times New Roman" w:hAnsi="Times New Roman" w:cs="Times New Roman"/>
          <w:sz w:val="24"/>
          <w:szCs w:val="24"/>
        </w:rPr>
        <w:t>в</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образовательной деятельности согласно Положению о стимулирующих выплатах.</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5.1.6. Устанавливать неполное рабочее время  –  неполный рабочий день или </w:t>
      </w:r>
      <w:proofErr w:type="gramStart"/>
      <w:r w:rsidRPr="003B1500">
        <w:rPr>
          <w:rFonts w:ascii="Times New Roman" w:hAnsi="Times New Roman" w:cs="Times New Roman"/>
          <w:sz w:val="24"/>
          <w:szCs w:val="24"/>
        </w:rPr>
        <w:t>неполную</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рабочую неделю по медицинским показаниям, по просьбе беременной женщины.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5.2. Преимущественное право на оставление на работе  при сокращении численности или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штата работников при равной производительности труда и квалификации помимо лиц, указанных в ст. 179 ТК РФ, имеют также: </w:t>
      </w:r>
    </w:p>
    <w:p w:rsidR="00697E53" w:rsidRPr="003B1500" w:rsidRDefault="00697E53" w:rsidP="00697E53">
      <w:pPr>
        <w:pStyle w:val="a3"/>
        <w:numPr>
          <w:ilvl w:val="0"/>
          <w:numId w:val="14"/>
        </w:numPr>
        <w:jc w:val="both"/>
        <w:rPr>
          <w:rFonts w:ascii="Times New Roman" w:hAnsi="Times New Roman" w:cs="Times New Roman"/>
          <w:sz w:val="24"/>
          <w:szCs w:val="24"/>
        </w:rPr>
      </w:pPr>
      <w:r w:rsidRPr="003B1500">
        <w:rPr>
          <w:rFonts w:ascii="Times New Roman" w:hAnsi="Times New Roman" w:cs="Times New Roman"/>
          <w:sz w:val="24"/>
          <w:szCs w:val="24"/>
        </w:rPr>
        <w:t>молодые специалисты;</w:t>
      </w:r>
    </w:p>
    <w:p w:rsidR="00697E53" w:rsidRPr="00DA7ECA" w:rsidRDefault="00697E53" w:rsidP="00697E53">
      <w:pPr>
        <w:pStyle w:val="a3"/>
        <w:numPr>
          <w:ilvl w:val="0"/>
          <w:numId w:val="14"/>
        </w:numPr>
        <w:jc w:val="both"/>
        <w:rPr>
          <w:rFonts w:ascii="Times New Roman" w:hAnsi="Times New Roman" w:cs="Times New Roman"/>
          <w:sz w:val="24"/>
          <w:szCs w:val="24"/>
        </w:rPr>
      </w:pPr>
      <w:r w:rsidRPr="003B1500">
        <w:rPr>
          <w:rFonts w:ascii="Times New Roman" w:hAnsi="Times New Roman" w:cs="Times New Roman"/>
          <w:sz w:val="24"/>
          <w:szCs w:val="24"/>
        </w:rPr>
        <w:t xml:space="preserve">молодые работники, совмещающие работу с обучением, если обучение (профессиональная подготовка, переподготовка и повышение квалификации) обусловлено заключением дополнительного договора между работником и работодателем, является условием трудового договора, или с данным работником </w:t>
      </w:r>
      <w:r w:rsidRPr="00DA7ECA">
        <w:rPr>
          <w:rFonts w:ascii="Times New Roman" w:hAnsi="Times New Roman" w:cs="Times New Roman"/>
          <w:sz w:val="24"/>
          <w:szCs w:val="24"/>
        </w:rPr>
        <w:t>заключен ученический договор;</w:t>
      </w:r>
    </w:p>
    <w:p w:rsidR="00697E53" w:rsidRPr="00DA7ECA" w:rsidRDefault="00697E53" w:rsidP="00697E53">
      <w:pPr>
        <w:pStyle w:val="a3"/>
        <w:numPr>
          <w:ilvl w:val="0"/>
          <w:numId w:val="14"/>
        </w:numPr>
        <w:jc w:val="both"/>
        <w:rPr>
          <w:rFonts w:ascii="Times New Roman" w:hAnsi="Times New Roman" w:cs="Times New Roman"/>
          <w:sz w:val="24"/>
          <w:szCs w:val="24"/>
        </w:rPr>
      </w:pPr>
      <w:r w:rsidRPr="003B1500">
        <w:rPr>
          <w:rFonts w:ascii="Times New Roman" w:hAnsi="Times New Roman" w:cs="Times New Roman"/>
          <w:sz w:val="24"/>
          <w:szCs w:val="24"/>
        </w:rPr>
        <w:t xml:space="preserve">молодые работники, применяющие инновационные методы работы, подтвержденные </w:t>
      </w:r>
      <w:r w:rsidRPr="00DA7ECA">
        <w:rPr>
          <w:rFonts w:ascii="Times New Roman" w:hAnsi="Times New Roman" w:cs="Times New Roman"/>
          <w:sz w:val="24"/>
          <w:szCs w:val="24"/>
        </w:rPr>
        <w:t>экспертными заключениями соответствующих методических служб.</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5.3. Молодым специалистам, признаваемым таковыми в соответствии с Законом Томской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области «Об образовании в Томской области», молодым </w:t>
      </w:r>
      <w:proofErr w:type="gramStart"/>
      <w:r w:rsidRPr="003B1500">
        <w:rPr>
          <w:rFonts w:ascii="Times New Roman" w:hAnsi="Times New Roman" w:cs="Times New Roman"/>
          <w:sz w:val="24"/>
          <w:szCs w:val="24"/>
        </w:rPr>
        <w:t>учителям</w:t>
      </w:r>
      <w:proofErr w:type="gramEnd"/>
      <w:r w:rsidRPr="003B1500">
        <w:rPr>
          <w:rFonts w:ascii="Times New Roman" w:hAnsi="Times New Roman" w:cs="Times New Roman"/>
          <w:sz w:val="24"/>
          <w:szCs w:val="24"/>
        </w:rPr>
        <w:t xml:space="preserve"> приступившим к работе в  Учреждении, может выплачиваться персональная надбавка стимулирующего характера как мера социальной поддержки в течение года с момента поступления на работу.</w:t>
      </w:r>
      <w:r>
        <w:rPr>
          <w:rFonts w:ascii="Times New Roman" w:hAnsi="Times New Roman" w:cs="Times New Roman"/>
          <w:sz w:val="24"/>
          <w:szCs w:val="24"/>
        </w:rPr>
        <w:t xml:space="preserve"> </w:t>
      </w:r>
      <w:proofErr w:type="gramStart"/>
      <w:r w:rsidRPr="003B1500">
        <w:rPr>
          <w:rFonts w:ascii="Times New Roman" w:hAnsi="Times New Roman" w:cs="Times New Roman"/>
          <w:sz w:val="24"/>
          <w:szCs w:val="24"/>
        </w:rPr>
        <w:t>Указанным лицам, при установлении учебной нагрузки в объеме менее установленной нормы учебной нагрузки за ставку (должностной оклад), при условии догрузки их до установленной нормы часов  другой педагогической работой, выплачивается заработная плата в размере должностного оклада.</w:t>
      </w:r>
      <w:proofErr w:type="gramEnd"/>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5.4. Работодатель и профсоюзный комитет обязуются: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5.4.1. Привлекать молодых сотрудников к активному участию в проведении массовых </w:t>
      </w:r>
    </w:p>
    <w:p w:rsidR="00697E53" w:rsidRPr="003B1500" w:rsidRDefault="00697E53" w:rsidP="00697E53">
      <w:pPr>
        <w:pStyle w:val="a3"/>
        <w:ind w:left="426"/>
        <w:jc w:val="both"/>
        <w:rPr>
          <w:rFonts w:ascii="Times New Roman" w:hAnsi="Times New Roman" w:cs="Times New Roman"/>
          <w:sz w:val="24"/>
          <w:szCs w:val="24"/>
        </w:rPr>
      </w:pPr>
      <w:proofErr w:type="spellStart"/>
      <w:r w:rsidRPr="003B1500">
        <w:rPr>
          <w:rFonts w:ascii="Times New Roman" w:hAnsi="Times New Roman" w:cs="Times New Roman"/>
          <w:sz w:val="24"/>
          <w:szCs w:val="24"/>
        </w:rPr>
        <w:t>культурно-досуговых</w:t>
      </w:r>
      <w:proofErr w:type="spellEnd"/>
      <w:r w:rsidRPr="003B1500">
        <w:rPr>
          <w:rFonts w:ascii="Times New Roman" w:hAnsi="Times New Roman" w:cs="Times New Roman"/>
          <w:sz w:val="24"/>
          <w:szCs w:val="24"/>
        </w:rPr>
        <w:t xml:space="preserve"> мероприятий, соревнований, конкурсов </w:t>
      </w:r>
      <w:proofErr w:type="gramStart"/>
      <w:r w:rsidRPr="003B1500">
        <w:rPr>
          <w:rFonts w:ascii="Times New Roman" w:hAnsi="Times New Roman" w:cs="Times New Roman"/>
          <w:sz w:val="24"/>
          <w:szCs w:val="24"/>
        </w:rPr>
        <w:t>профессионального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мастерства.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5.4.2. Информировать о жилищных программах по улучшению жилищных условий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молодых семей и молодых специалистов. Оказывать помощь в оформлении документов. </w:t>
      </w:r>
    </w:p>
    <w:p w:rsidR="00697E53" w:rsidRDefault="00697E53" w:rsidP="00697E53">
      <w:pPr>
        <w:pStyle w:val="a3"/>
        <w:ind w:left="426"/>
        <w:jc w:val="center"/>
        <w:rPr>
          <w:rFonts w:ascii="Times New Roman" w:hAnsi="Times New Roman" w:cs="Times New Roman"/>
          <w:b/>
          <w:sz w:val="24"/>
          <w:szCs w:val="24"/>
        </w:rPr>
      </w:pPr>
      <w:r w:rsidRPr="00CC4A87">
        <w:rPr>
          <w:rFonts w:ascii="Times New Roman" w:hAnsi="Times New Roman" w:cs="Times New Roman"/>
          <w:b/>
          <w:sz w:val="24"/>
          <w:szCs w:val="24"/>
        </w:rPr>
        <w:t>VI. Социальные гарантии, льготы и компенсации</w:t>
      </w:r>
    </w:p>
    <w:p w:rsidR="00697E53" w:rsidRPr="00CC4A87" w:rsidRDefault="00697E53" w:rsidP="00697E53">
      <w:pPr>
        <w:pStyle w:val="a3"/>
        <w:ind w:left="426"/>
        <w:jc w:val="center"/>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6.1. В случае направления работника для повышения квалификации за ним сохраняется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lastRenderedPageBreak/>
        <w:t>место работы (должность), средняя заработная плата по основному месту работы и, если работник направляется для повышения квалификации в другую местность, оплачиваются</w:t>
      </w:r>
      <w:r>
        <w:rPr>
          <w:rFonts w:ascii="Times New Roman" w:hAnsi="Times New Roman" w:cs="Times New Roman"/>
          <w:sz w:val="24"/>
          <w:szCs w:val="24"/>
        </w:rPr>
        <w:t xml:space="preserve"> </w:t>
      </w:r>
      <w:r w:rsidRPr="003B1500">
        <w:rPr>
          <w:rFonts w:ascii="Times New Roman" w:hAnsi="Times New Roman" w:cs="Times New Roman"/>
          <w:sz w:val="24"/>
          <w:szCs w:val="24"/>
        </w:rPr>
        <w:t>ему командировочные расходы (суточные проезд к месту обучения и обратно, проживание) в порядке и размерах, предусмо</w:t>
      </w:r>
      <w:r>
        <w:rPr>
          <w:rFonts w:ascii="Times New Roman" w:hAnsi="Times New Roman" w:cs="Times New Roman"/>
          <w:sz w:val="24"/>
          <w:szCs w:val="24"/>
        </w:rPr>
        <w:t xml:space="preserve">тренных для лиц, направляемых </w:t>
      </w:r>
      <w:r w:rsidRPr="003B1500">
        <w:rPr>
          <w:rFonts w:ascii="Times New Roman" w:hAnsi="Times New Roman" w:cs="Times New Roman"/>
          <w:sz w:val="24"/>
          <w:szCs w:val="24"/>
        </w:rPr>
        <w:t>служебные командировки (ст.187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6.2. Работникам, получающим второе о</w:t>
      </w:r>
      <w:r>
        <w:rPr>
          <w:rFonts w:ascii="Times New Roman" w:hAnsi="Times New Roman" w:cs="Times New Roman"/>
          <w:sz w:val="24"/>
          <w:szCs w:val="24"/>
        </w:rPr>
        <w:t>бразование соответствующего уро</w:t>
      </w:r>
      <w:r w:rsidRPr="003B1500">
        <w:rPr>
          <w:rFonts w:ascii="Times New Roman" w:hAnsi="Times New Roman" w:cs="Times New Roman"/>
          <w:sz w:val="24"/>
          <w:szCs w:val="24"/>
        </w:rPr>
        <w:t xml:space="preserve">вня в  рамках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прохождения профессиональной подготовки,  переподготовки, повышения  квалификации</w:t>
      </w:r>
      <w:r>
        <w:rPr>
          <w:rFonts w:ascii="Times New Roman" w:hAnsi="Times New Roman" w:cs="Times New Roman"/>
          <w:sz w:val="24"/>
          <w:szCs w:val="24"/>
        </w:rPr>
        <w:t xml:space="preserve">, </w:t>
      </w:r>
      <w:r w:rsidRPr="003B1500">
        <w:rPr>
          <w:rFonts w:ascii="Times New Roman" w:hAnsi="Times New Roman" w:cs="Times New Roman"/>
          <w:sz w:val="24"/>
          <w:szCs w:val="24"/>
        </w:rPr>
        <w:t>обучения вторым профессиям, предоставляются гарантии и компенсации,  аналогичные предусмотренным  законодательством РФ для работников, получающих  образование соответствующего уровня впервые, при соблюдении следующих условий:</w:t>
      </w:r>
    </w:p>
    <w:p w:rsidR="00697E53" w:rsidRPr="003B1500" w:rsidRDefault="00697E53" w:rsidP="00697E53">
      <w:pPr>
        <w:pStyle w:val="a3"/>
        <w:numPr>
          <w:ilvl w:val="0"/>
          <w:numId w:val="15"/>
        </w:numPr>
        <w:jc w:val="both"/>
        <w:rPr>
          <w:rFonts w:ascii="Times New Roman" w:hAnsi="Times New Roman" w:cs="Times New Roman"/>
          <w:sz w:val="24"/>
          <w:szCs w:val="24"/>
        </w:rPr>
      </w:pPr>
      <w:r w:rsidRPr="003B1500">
        <w:rPr>
          <w:rFonts w:ascii="Times New Roman" w:hAnsi="Times New Roman" w:cs="Times New Roman"/>
          <w:sz w:val="24"/>
          <w:szCs w:val="24"/>
        </w:rPr>
        <w:t>работник заключает с работодателем ученический договор;</w:t>
      </w:r>
    </w:p>
    <w:p w:rsidR="00697E53" w:rsidRPr="003B1500" w:rsidRDefault="00697E53" w:rsidP="00697E53">
      <w:pPr>
        <w:pStyle w:val="a3"/>
        <w:numPr>
          <w:ilvl w:val="0"/>
          <w:numId w:val="15"/>
        </w:numPr>
        <w:jc w:val="both"/>
        <w:rPr>
          <w:rFonts w:ascii="Times New Roman" w:hAnsi="Times New Roman" w:cs="Times New Roman"/>
          <w:sz w:val="24"/>
          <w:szCs w:val="24"/>
        </w:rPr>
      </w:pPr>
      <w:r w:rsidRPr="003B1500">
        <w:rPr>
          <w:rFonts w:ascii="Times New Roman" w:hAnsi="Times New Roman" w:cs="Times New Roman"/>
          <w:sz w:val="24"/>
          <w:szCs w:val="24"/>
        </w:rPr>
        <w:t>ученический договор утверждается совместным решением руководителя  Учреждения профкома (ст. 197, гл. 32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 При проведении аттестации педагогических работников  Учреждения  соблюдаются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следующие условия: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6.3.1. По истечении срока действия квалификационной категории у </w:t>
      </w:r>
      <w:proofErr w:type="gramStart"/>
      <w:r w:rsidRPr="003B1500">
        <w:rPr>
          <w:rFonts w:ascii="Times New Roman" w:hAnsi="Times New Roman" w:cs="Times New Roman"/>
          <w:sz w:val="24"/>
          <w:szCs w:val="24"/>
        </w:rPr>
        <w:t>педагогических</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работников может быть сохранена оплата труда с учетом имевшейся у них</w:t>
      </w:r>
      <w:r>
        <w:rPr>
          <w:rFonts w:ascii="Times New Roman" w:hAnsi="Times New Roman" w:cs="Times New Roman"/>
          <w:sz w:val="24"/>
          <w:szCs w:val="24"/>
        </w:rPr>
        <w:t xml:space="preserve"> </w:t>
      </w:r>
      <w:r w:rsidRPr="003B1500">
        <w:rPr>
          <w:rFonts w:ascii="Times New Roman" w:hAnsi="Times New Roman" w:cs="Times New Roman"/>
          <w:sz w:val="24"/>
          <w:szCs w:val="24"/>
        </w:rPr>
        <w:t>квалификационной категории  на срок до двух лет после выхода на работу в следующих случаях:</w:t>
      </w:r>
    </w:p>
    <w:p w:rsidR="00697E53" w:rsidRPr="003B1500"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временной нетрудоспособности, длящейся свыше 4 месяцев;</w:t>
      </w:r>
    </w:p>
    <w:p w:rsidR="00697E53" w:rsidRPr="003B1500"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нахождения в отпуске по беременности и родам, отпуске по уходу за ребенком;</w:t>
      </w:r>
    </w:p>
    <w:p w:rsidR="00697E53" w:rsidRPr="003B1500"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 xml:space="preserve">нахождения в длительной (более 6 месяцев) командировке по специальности; </w:t>
      </w:r>
    </w:p>
    <w:p w:rsidR="00697E53" w:rsidRPr="00DA7ECA"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нахождения в длительном отпуске в соответствии с подпунктом 4) пункта 5 статьи   47 Федерального закона от 29.12.2012 года № 273-ФЗ «Об образовании в Российской</w:t>
      </w:r>
      <w:r>
        <w:rPr>
          <w:rFonts w:ascii="Times New Roman" w:hAnsi="Times New Roman" w:cs="Times New Roman"/>
          <w:sz w:val="24"/>
          <w:szCs w:val="24"/>
        </w:rPr>
        <w:t xml:space="preserve"> </w:t>
      </w:r>
      <w:r w:rsidRPr="00DA7ECA">
        <w:rPr>
          <w:rFonts w:ascii="Times New Roman" w:hAnsi="Times New Roman" w:cs="Times New Roman"/>
          <w:sz w:val="24"/>
          <w:szCs w:val="24"/>
        </w:rPr>
        <w:t>Федерации»;</w:t>
      </w:r>
    </w:p>
    <w:p w:rsidR="00697E53" w:rsidRPr="003B1500"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осуществления полномочий на выборных должностях на освобожденной основе;</w:t>
      </w:r>
    </w:p>
    <w:p w:rsidR="00697E53" w:rsidRPr="00DA7ECA" w:rsidRDefault="00697E53" w:rsidP="00697E53">
      <w:pPr>
        <w:pStyle w:val="a3"/>
        <w:numPr>
          <w:ilvl w:val="0"/>
          <w:numId w:val="16"/>
        </w:numPr>
        <w:jc w:val="both"/>
        <w:rPr>
          <w:rFonts w:ascii="Times New Roman" w:hAnsi="Times New Roman" w:cs="Times New Roman"/>
          <w:sz w:val="24"/>
          <w:szCs w:val="24"/>
        </w:rPr>
      </w:pPr>
      <w:r>
        <w:rPr>
          <w:rFonts w:ascii="Times New Roman" w:hAnsi="Times New Roman" w:cs="Times New Roman"/>
          <w:sz w:val="24"/>
          <w:szCs w:val="24"/>
        </w:rPr>
        <w:t>-</w:t>
      </w:r>
      <w:r w:rsidRPr="003B1500">
        <w:rPr>
          <w:rFonts w:ascii="Times New Roman" w:hAnsi="Times New Roman" w:cs="Times New Roman"/>
          <w:sz w:val="24"/>
          <w:szCs w:val="24"/>
        </w:rPr>
        <w:t>возобновления педагогической работы в течение года после ее прекращения в связи  с сокращением штата, численности, реорганизацией, ликвидацией образовательной</w:t>
      </w:r>
      <w:r>
        <w:rPr>
          <w:rFonts w:ascii="Times New Roman" w:hAnsi="Times New Roman" w:cs="Times New Roman"/>
          <w:sz w:val="24"/>
          <w:szCs w:val="24"/>
        </w:rPr>
        <w:t xml:space="preserve"> </w:t>
      </w:r>
      <w:r w:rsidRPr="00DA7ECA">
        <w:rPr>
          <w:rFonts w:ascii="Times New Roman" w:hAnsi="Times New Roman" w:cs="Times New Roman"/>
          <w:sz w:val="24"/>
          <w:szCs w:val="24"/>
        </w:rPr>
        <w:t>организации;</w:t>
      </w:r>
    </w:p>
    <w:p w:rsidR="00697E53" w:rsidRPr="00DA7ECA" w:rsidRDefault="00697E53" w:rsidP="00697E53">
      <w:pPr>
        <w:pStyle w:val="a3"/>
        <w:numPr>
          <w:ilvl w:val="0"/>
          <w:numId w:val="16"/>
        </w:numPr>
        <w:jc w:val="both"/>
        <w:rPr>
          <w:rFonts w:ascii="Times New Roman" w:hAnsi="Times New Roman" w:cs="Times New Roman"/>
          <w:sz w:val="24"/>
          <w:szCs w:val="24"/>
        </w:rPr>
      </w:pPr>
      <w:r w:rsidRPr="003B1500">
        <w:rPr>
          <w:rFonts w:ascii="Times New Roman" w:hAnsi="Times New Roman" w:cs="Times New Roman"/>
          <w:sz w:val="24"/>
          <w:szCs w:val="24"/>
        </w:rPr>
        <w:t xml:space="preserve">закрытия  Учреждения  на капитальный ремонт  при условии  оформления отпуска без сохранения заработной платы, либо перевода на другую работу  (не связанную с </w:t>
      </w:r>
      <w:r w:rsidRPr="00DA7ECA">
        <w:rPr>
          <w:rFonts w:ascii="Times New Roman" w:hAnsi="Times New Roman" w:cs="Times New Roman"/>
          <w:sz w:val="24"/>
          <w:szCs w:val="24"/>
        </w:rPr>
        <w:t>педагогической деятельностью) в Учреждении. Сохранение указанной оплаты труда производится на основании заявления  работника, поданного руководителю  Учреждения  в течение одного  месяца со дня выхода на работу или окончания срока действия квалификационной категории, с учетом мнения профкома.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6.3.2. В случае истечения срока действия квалификационной категории </w:t>
      </w:r>
      <w:proofErr w:type="gramStart"/>
      <w:r w:rsidRPr="003B1500">
        <w:rPr>
          <w:rFonts w:ascii="Times New Roman" w:hAnsi="Times New Roman" w:cs="Times New Roman"/>
          <w:sz w:val="24"/>
          <w:szCs w:val="24"/>
        </w:rPr>
        <w:t>у</w:t>
      </w:r>
      <w:proofErr w:type="gramEnd"/>
      <w:r w:rsidRPr="003B1500">
        <w:rPr>
          <w:rFonts w:ascii="Times New Roman" w:hAnsi="Times New Roman" w:cs="Times New Roman"/>
          <w:sz w:val="24"/>
          <w:szCs w:val="24"/>
        </w:rPr>
        <w:t xml:space="preserve">  педагогического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работника, которому до  пенсии по старости (по возрасту) осталось менее  двух лет, ему может быть сохранена оплата труда с учетом имевшейся квалификационной  категории до дня наступления пенсионного возраста.</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Сохранение указанной оплаты труда производится на основании заявления  работника,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поданного руководителю Учреждения, с учетом мнения профкома.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6.3.3. Об истечении срока действия квалификационных категорий в следующем   учебном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году работодатель  уведомляет  педагогических работников до 31 мая текущего  учебного года приказом под роспись.</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6.3.4. Педагогическим работникам может быть установлена квалификационная   категория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(первая или высшая) по упрощенной форме аттестации. Вопрос о присвоении   решается аттестационной комиссией Департамента общего образования Томской </w:t>
      </w:r>
      <w:r w:rsidRPr="003B1500">
        <w:rPr>
          <w:rFonts w:ascii="Times New Roman" w:hAnsi="Times New Roman" w:cs="Times New Roman"/>
          <w:sz w:val="24"/>
          <w:szCs w:val="24"/>
        </w:rPr>
        <w:lastRenderedPageBreak/>
        <w:t>области.</w:t>
      </w:r>
      <w:r>
        <w:rPr>
          <w:rFonts w:ascii="Times New Roman" w:hAnsi="Times New Roman" w:cs="Times New Roman"/>
          <w:sz w:val="24"/>
          <w:szCs w:val="24"/>
        </w:rPr>
        <w:t xml:space="preserve"> </w:t>
      </w:r>
      <w:r w:rsidRPr="003B1500">
        <w:rPr>
          <w:rFonts w:ascii="Times New Roman" w:hAnsi="Times New Roman" w:cs="Times New Roman"/>
          <w:sz w:val="24"/>
          <w:szCs w:val="24"/>
        </w:rPr>
        <w:t>Основания для  прохождения аттестации по упрощѐнной форме имеют  педагогические работники:</w:t>
      </w:r>
    </w:p>
    <w:p w:rsidR="00697E53" w:rsidRPr="003B1500" w:rsidRDefault="00697E53" w:rsidP="00697E53">
      <w:pPr>
        <w:pStyle w:val="a3"/>
        <w:numPr>
          <w:ilvl w:val="0"/>
          <w:numId w:val="17"/>
        </w:numPr>
        <w:jc w:val="both"/>
        <w:rPr>
          <w:rFonts w:ascii="Times New Roman" w:hAnsi="Times New Roman" w:cs="Times New Roman"/>
          <w:sz w:val="24"/>
          <w:szCs w:val="24"/>
        </w:rPr>
      </w:pPr>
      <w:r w:rsidRPr="003B1500">
        <w:rPr>
          <w:rFonts w:ascii="Times New Roman" w:hAnsi="Times New Roman" w:cs="Times New Roman"/>
          <w:sz w:val="24"/>
          <w:szCs w:val="24"/>
        </w:rPr>
        <w:t>удостоенные почетных званий, награжденные правительственными,  государственными наградами, ведомственными знаками отличия, наградами за  педагогическую деятельность;</w:t>
      </w:r>
    </w:p>
    <w:p w:rsidR="00697E53" w:rsidRPr="003B1500" w:rsidRDefault="00697E53" w:rsidP="00697E53">
      <w:pPr>
        <w:pStyle w:val="a3"/>
        <w:numPr>
          <w:ilvl w:val="0"/>
          <w:numId w:val="17"/>
        </w:numPr>
        <w:jc w:val="both"/>
        <w:rPr>
          <w:rFonts w:ascii="Times New Roman" w:hAnsi="Times New Roman" w:cs="Times New Roman"/>
          <w:sz w:val="24"/>
          <w:szCs w:val="24"/>
        </w:rPr>
      </w:pPr>
      <w:r w:rsidRPr="003B1500">
        <w:rPr>
          <w:rFonts w:ascii="Times New Roman" w:hAnsi="Times New Roman" w:cs="Times New Roman"/>
          <w:sz w:val="24"/>
          <w:szCs w:val="24"/>
        </w:rPr>
        <w:t>участники  областных этапов всероссийских конкурсов «Учитель года»,  «Воспитатель года», «Сердце отдаю детям»;</w:t>
      </w:r>
    </w:p>
    <w:p w:rsidR="00697E53" w:rsidRPr="003B1500" w:rsidRDefault="00697E53" w:rsidP="00697E53">
      <w:pPr>
        <w:pStyle w:val="a3"/>
        <w:numPr>
          <w:ilvl w:val="0"/>
          <w:numId w:val="17"/>
        </w:numPr>
        <w:jc w:val="both"/>
        <w:rPr>
          <w:rFonts w:ascii="Times New Roman" w:hAnsi="Times New Roman" w:cs="Times New Roman"/>
          <w:sz w:val="24"/>
          <w:szCs w:val="24"/>
        </w:rPr>
      </w:pPr>
      <w:r w:rsidRPr="003B1500">
        <w:rPr>
          <w:rFonts w:ascii="Times New Roman" w:hAnsi="Times New Roman" w:cs="Times New Roman"/>
          <w:sz w:val="24"/>
          <w:szCs w:val="24"/>
        </w:rPr>
        <w:t>победители конкурса на получение денежного поощрения лучшим учителям</w:t>
      </w:r>
    </w:p>
    <w:p w:rsidR="00697E53" w:rsidRDefault="00697E53" w:rsidP="00697E53">
      <w:pPr>
        <w:pStyle w:val="a3"/>
        <w:numPr>
          <w:ilvl w:val="0"/>
          <w:numId w:val="17"/>
        </w:numPr>
        <w:jc w:val="both"/>
        <w:rPr>
          <w:rFonts w:ascii="Times New Roman" w:hAnsi="Times New Roman" w:cs="Times New Roman"/>
          <w:sz w:val="24"/>
          <w:szCs w:val="24"/>
        </w:rPr>
      </w:pPr>
      <w:r w:rsidRPr="003B1500">
        <w:rPr>
          <w:rFonts w:ascii="Times New Roman" w:hAnsi="Times New Roman" w:cs="Times New Roman"/>
          <w:sz w:val="24"/>
          <w:szCs w:val="24"/>
        </w:rPr>
        <w:t>образовательных организаций, реализующих образовательные программы начального</w:t>
      </w:r>
      <w:r w:rsidR="00700B18">
        <w:rPr>
          <w:rFonts w:ascii="Times New Roman" w:hAnsi="Times New Roman" w:cs="Times New Roman"/>
          <w:sz w:val="24"/>
          <w:szCs w:val="24"/>
        </w:rPr>
        <w:t xml:space="preserve"> </w:t>
      </w:r>
      <w:r w:rsidRPr="00DA7ECA">
        <w:rPr>
          <w:rFonts w:ascii="Times New Roman" w:hAnsi="Times New Roman" w:cs="Times New Roman"/>
          <w:sz w:val="24"/>
          <w:szCs w:val="24"/>
        </w:rPr>
        <w:t xml:space="preserve">общего, основного общего и среднего общего образования, утвержденные Министерством образования и науки Российской Федерации или Администрацией Томской области и регионального конкурса «Рыцарь в образовании». Право аттестации на первую квалификационную категорию по  упрощенной форме  имеют победители областного конкурса «Молодой учитель». </w:t>
      </w:r>
      <w:proofErr w:type="gramStart"/>
      <w:r w:rsidRPr="00DA7ECA">
        <w:rPr>
          <w:rFonts w:ascii="Times New Roman" w:hAnsi="Times New Roman" w:cs="Times New Roman"/>
          <w:sz w:val="24"/>
          <w:szCs w:val="24"/>
        </w:rPr>
        <w:t>При аттестации на квалификационную категорию (первую или высшую) по  упрощѐнной форме аттестуемый представляет: личное заявление по установленной  Департаментом общего образования Томской области форме; копию документа,  подтверждающего наличие награды, звания, статус уч</w:t>
      </w:r>
      <w:r>
        <w:rPr>
          <w:rFonts w:ascii="Times New Roman" w:hAnsi="Times New Roman" w:cs="Times New Roman"/>
          <w:sz w:val="24"/>
          <w:szCs w:val="24"/>
        </w:rPr>
        <w:t xml:space="preserve">астника (победителя) конкурса; </w:t>
      </w:r>
      <w:proofErr w:type="gramEnd"/>
    </w:p>
    <w:p w:rsidR="00697E53" w:rsidRPr="00DA7ECA" w:rsidRDefault="00697E53" w:rsidP="00697E53">
      <w:pPr>
        <w:pStyle w:val="a3"/>
        <w:numPr>
          <w:ilvl w:val="0"/>
          <w:numId w:val="17"/>
        </w:numPr>
        <w:jc w:val="both"/>
        <w:rPr>
          <w:rFonts w:ascii="Times New Roman" w:hAnsi="Times New Roman" w:cs="Times New Roman"/>
          <w:sz w:val="24"/>
          <w:szCs w:val="24"/>
        </w:rPr>
      </w:pPr>
      <w:r w:rsidRPr="00DA7ECA">
        <w:rPr>
          <w:rFonts w:ascii="Times New Roman" w:hAnsi="Times New Roman" w:cs="Times New Roman"/>
          <w:sz w:val="24"/>
          <w:szCs w:val="24"/>
        </w:rPr>
        <w:t xml:space="preserve">представление руководителя  Учреждения  на  педагогического работника, претендующего на прохождение аттестации в упрощѐнной форме. Указанной в  настоящем пункте упрощѐнной формой аттестации по одной и той же должности педагогический работник может воспользоваться только один раз с момента получения почетного звания, награды, статуса участника (победителя) конкурса. Если педагогический работник уже пользовался упрощѐнной формой аттестации на основании ранее действовавших отраслевых соглашений, он не может использовать указанную форму повторно по этим же основаниям. Работники, имеющие две и более правительственные, государственные награды, ведомственные знаки отличия, награды за педагогическую деятельность могут воспользоваться упрощѐнной формой проведения аттестации по каждой из них. Квалификационная категория, в том числе по упрощѐнной форме  аттестации, устанавливается сроком на 5 лет. </w:t>
      </w:r>
      <w:proofErr w:type="gramStart"/>
      <w:r w:rsidRPr="00DA7ECA">
        <w:rPr>
          <w:rFonts w:ascii="Times New Roman" w:hAnsi="Times New Roman" w:cs="Times New Roman"/>
          <w:sz w:val="24"/>
          <w:szCs w:val="24"/>
        </w:rPr>
        <w:t>Срок действия квалификационной категории продлению не подлежит (п.24 Порядка проведения аттестации педагогических  работников организаций, осуществляющих образовательную деятельность,  утвержденного приказом Министерства образования и науки Российской Федерации от 7 апреля 2014 г. N 276) .Заявления о проведении аттестации в целях установления высшей  квалификационной категории по должности, в том числе по упрощѐнной форме  аттестации, по которой аттестация будет проводиться впервые, подаются</w:t>
      </w:r>
      <w:proofErr w:type="gramEnd"/>
      <w:r w:rsidRPr="00DA7ECA">
        <w:rPr>
          <w:rFonts w:ascii="Times New Roman" w:hAnsi="Times New Roman" w:cs="Times New Roman"/>
          <w:sz w:val="24"/>
          <w:szCs w:val="24"/>
        </w:rPr>
        <w:t xml:space="preserve">  педагогическими работниками не  ранее чем через два года после установления по этой  должности первой квалификационной категории (п. 30 порядка проведения аттестации  педагогических работников организаций, осуществляющих образовательную  деятельность, утвержденного приказом Министерства образования и науки Российской Федерации от 7 апреля 2014 г. N 276) .</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6.3.5.</w:t>
      </w:r>
      <w:r w:rsidRPr="003B1500">
        <w:rPr>
          <w:rFonts w:ascii="Times New Roman" w:hAnsi="Times New Roman" w:cs="Times New Roman"/>
          <w:sz w:val="24"/>
          <w:szCs w:val="24"/>
        </w:rPr>
        <w:t>На основании письменных личных заявлений производится оплата труда</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педагогических работников с учетом имеющейся квалификационной категории </w:t>
      </w:r>
      <w:proofErr w:type="gramStart"/>
      <w:r w:rsidRPr="003B1500">
        <w:rPr>
          <w:rFonts w:ascii="Times New Roman" w:hAnsi="Times New Roman" w:cs="Times New Roman"/>
          <w:sz w:val="24"/>
          <w:szCs w:val="24"/>
        </w:rPr>
        <w:t>за</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выполнение педагогической работы по  должности с другим наименованием, по которой</w:t>
      </w:r>
      <w:r>
        <w:rPr>
          <w:rFonts w:ascii="Times New Roman" w:hAnsi="Times New Roman" w:cs="Times New Roman"/>
          <w:sz w:val="24"/>
          <w:szCs w:val="24"/>
        </w:rPr>
        <w:t xml:space="preserve"> </w:t>
      </w:r>
      <w:r w:rsidRPr="003B1500">
        <w:rPr>
          <w:rFonts w:ascii="Times New Roman" w:hAnsi="Times New Roman" w:cs="Times New Roman"/>
          <w:sz w:val="24"/>
          <w:szCs w:val="24"/>
        </w:rPr>
        <w:t>не установлена квалификационная категория, в случаях, предусмотренных Приложением</w:t>
      </w:r>
      <w:r>
        <w:rPr>
          <w:rFonts w:ascii="Times New Roman" w:hAnsi="Times New Roman" w:cs="Times New Roman"/>
          <w:sz w:val="24"/>
          <w:szCs w:val="24"/>
        </w:rPr>
        <w:t xml:space="preserve"> </w:t>
      </w:r>
      <w:r w:rsidRPr="003B1500">
        <w:rPr>
          <w:rFonts w:ascii="Times New Roman" w:hAnsi="Times New Roman" w:cs="Times New Roman"/>
          <w:sz w:val="24"/>
          <w:szCs w:val="24"/>
        </w:rPr>
        <w:t>№3 к коллективному договору.</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6.3.6. Педагогический работник, имеющий высшую квалификационную категорию   </w:t>
      </w:r>
      <w:proofErr w:type="gramStart"/>
      <w:r w:rsidRPr="003B1500">
        <w:rPr>
          <w:rFonts w:ascii="Times New Roman" w:hAnsi="Times New Roman" w:cs="Times New Roman"/>
          <w:sz w:val="24"/>
          <w:szCs w:val="24"/>
        </w:rPr>
        <w:t>по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lastRenderedPageBreak/>
        <w:t>одной педагогической должности вправе подать заявление на высшую квалификационную категорию по другой педагогической должности.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6.3.7. Копия представления работодателя при аттестации на соответствие   занимаемой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должности вручается педагогическому работнику по его заявлению.</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6.4.  При проведении аттестации работников  Учреждения  на соответствие занимаемой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должности в случае, если представитель профкома в аттестационной комиссии выражает несогласие с представлением работодателя о несоответствии работника занимаемой должности, принятие  решения аттестационной комиссии откладывается до получения мотивированного мнения  профкома. Такое мотивированное мнение профком должен направить в аттестационную комиссию не позднее, чем в 3-дневный срок со дня заседания аттестационной комиссии, на  котором представитель профкома выразил несогласие с представлением работодателя о несоответствии работника занимаемой должности.</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6.5. Работникам, получившим письменное уведомление об увольнении по п.2 ч.1 статьи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81 Трудового кодекс РФ по сокращению численности (штата), для поисков работы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устанавливаются два сокращенных на 4 часа рабочих дня в неделю с сохранением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заработной платы как за отработанное рабочее время. Конкретные дни недели и часы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освобождения от работы (до обеда или после обеда) определяются руководителем</w:t>
      </w:r>
    </w:p>
    <w:p w:rsidR="00697E53"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Учреждения. </w:t>
      </w:r>
    </w:p>
    <w:p w:rsidR="00697E53" w:rsidRPr="003B1500"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center"/>
        <w:rPr>
          <w:rFonts w:ascii="Times New Roman" w:hAnsi="Times New Roman" w:cs="Times New Roman"/>
          <w:b/>
          <w:sz w:val="24"/>
          <w:szCs w:val="24"/>
        </w:rPr>
      </w:pPr>
      <w:r w:rsidRPr="00CC4A87">
        <w:rPr>
          <w:rFonts w:ascii="Times New Roman" w:hAnsi="Times New Roman" w:cs="Times New Roman"/>
          <w:b/>
          <w:sz w:val="24"/>
          <w:szCs w:val="24"/>
        </w:rPr>
        <w:t>VII. Охрана труда, социальное страхование и здоровье</w:t>
      </w:r>
    </w:p>
    <w:p w:rsidR="00697E53" w:rsidRPr="00CC4A87" w:rsidRDefault="00697E53" w:rsidP="00697E53">
      <w:pPr>
        <w:pStyle w:val="a3"/>
        <w:ind w:left="426"/>
        <w:jc w:val="center"/>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7.1.Руководитель совместно с трудовым коллективом создает систему административно-общественного </w:t>
      </w:r>
      <w:proofErr w:type="gramStart"/>
      <w:r w:rsidRPr="003B1500">
        <w:rPr>
          <w:rFonts w:ascii="Times New Roman" w:hAnsi="Times New Roman" w:cs="Times New Roman"/>
          <w:sz w:val="24"/>
          <w:szCs w:val="24"/>
        </w:rPr>
        <w:t>контроля за</w:t>
      </w:r>
      <w:proofErr w:type="gramEnd"/>
      <w:r w:rsidRPr="003B1500">
        <w:rPr>
          <w:rFonts w:ascii="Times New Roman" w:hAnsi="Times New Roman" w:cs="Times New Roman"/>
          <w:sz w:val="24"/>
          <w:szCs w:val="24"/>
        </w:rPr>
        <w:t xml:space="preserve"> охраной труда.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7.2. Обязательства работодателя:</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7.2.1.</w:t>
      </w:r>
      <w:r w:rsidRPr="003B1500">
        <w:rPr>
          <w:rFonts w:ascii="Times New Roman" w:hAnsi="Times New Roman" w:cs="Times New Roman"/>
          <w:sz w:val="24"/>
          <w:szCs w:val="24"/>
        </w:rPr>
        <w:t xml:space="preserve">Своевременное  и  в  полном  объеме  отчисление  страховых  взносов  </w:t>
      </w:r>
      <w:proofErr w:type="gramStart"/>
      <w:r w:rsidRPr="003B1500">
        <w:rPr>
          <w:rFonts w:ascii="Times New Roman" w:hAnsi="Times New Roman" w:cs="Times New Roman"/>
          <w:sz w:val="24"/>
          <w:szCs w:val="24"/>
        </w:rPr>
        <w:t>на</w:t>
      </w:r>
      <w:proofErr w:type="gramEnd"/>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государственное социальное страхование.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7.2.2. </w:t>
      </w:r>
      <w:r w:rsidRPr="003B1500">
        <w:rPr>
          <w:rFonts w:ascii="Times New Roman" w:hAnsi="Times New Roman" w:cs="Times New Roman"/>
          <w:sz w:val="24"/>
          <w:szCs w:val="24"/>
        </w:rPr>
        <w:t>Укомплектование  медицинских  и  учебных  кабинетов  -  физики,  химии,  труда,</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биологии,  физической  культуры  и  мастерских  необходимыми  средствами  табельного</w:t>
      </w:r>
      <w:r>
        <w:rPr>
          <w:rFonts w:ascii="Times New Roman" w:hAnsi="Times New Roman" w:cs="Times New Roman"/>
          <w:sz w:val="24"/>
          <w:szCs w:val="24"/>
        </w:rPr>
        <w:t xml:space="preserve"> </w:t>
      </w:r>
      <w:r w:rsidRPr="003B1500">
        <w:rPr>
          <w:rFonts w:ascii="Times New Roman" w:hAnsi="Times New Roman" w:cs="Times New Roman"/>
          <w:sz w:val="24"/>
          <w:szCs w:val="24"/>
        </w:rPr>
        <w:t>оснащения  для  оказания  неотложной  доврачебной  помощи,  выделение  оборудования  и содержание  соответствующих  площадей,  подготовку  персонала  для  оказания  неотложной</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доврачебной помощи. </w:t>
      </w:r>
    </w:p>
    <w:p w:rsidR="00697E53" w:rsidRPr="003B1500"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7.2.3.</w:t>
      </w:r>
      <w:r w:rsidRPr="003B1500">
        <w:rPr>
          <w:rFonts w:ascii="Times New Roman" w:hAnsi="Times New Roman" w:cs="Times New Roman"/>
          <w:sz w:val="24"/>
          <w:szCs w:val="24"/>
        </w:rPr>
        <w:t>Прохождение  всех  обязательных  предварительных  и  периодических  медицинских</w:t>
      </w:r>
      <w:r>
        <w:rPr>
          <w:rFonts w:ascii="Times New Roman" w:hAnsi="Times New Roman" w:cs="Times New Roman"/>
          <w:sz w:val="24"/>
          <w:szCs w:val="24"/>
        </w:rPr>
        <w:t xml:space="preserve"> </w:t>
      </w:r>
      <w:r w:rsidRPr="003B1500">
        <w:rPr>
          <w:rFonts w:ascii="Times New Roman" w:hAnsi="Times New Roman" w:cs="Times New Roman"/>
          <w:sz w:val="24"/>
          <w:szCs w:val="24"/>
        </w:rPr>
        <w:t>осмотров,  обследований  и  прививок  в  соответствии  с  законодательством РФ  об  охране</w:t>
      </w:r>
      <w:r>
        <w:rPr>
          <w:rFonts w:ascii="Times New Roman" w:hAnsi="Times New Roman" w:cs="Times New Roman"/>
          <w:sz w:val="24"/>
          <w:szCs w:val="24"/>
        </w:rPr>
        <w:t xml:space="preserve"> </w:t>
      </w:r>
      <w:r w:rsidRPr="003B1500">
        <w:rPr>
          <w:rFonts w:ascii="Times New Roman" w:hAnsi="Times New Roman" w:cs="Times New Roman"/>
          <w:sz w:val="24"/>
          <w:szCs w:val="24"/>
        </w:rPr>
        <w:t>здоровья граждан. Выделение  средств,  необходимых  для  прохождения  всех  обязательных  предварительных</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и периодических медицинских осмотров работников. </w:t>
      </w:r>
    </w:p>
    <w:p w:rsidR="00697E53" w:rsidRPr="003B1500"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7.2.4.</w:t>
      </w:r>
      <w:r w:rsidRPr="003B1500">
        <w:rPr>
          <w:rFonts w:ascii="Times New Roman" w:hAnsi="Times New Roman" w:cs="Times New Roman"/>
          <w:sz w:val="24"/>
          <w:szCs w:val="24"/>
        </w:rPr>
        <w:t>Утверждение  сроков  и  обеспечение  проведения  специальной  оценки  условий  труда</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в соответствии с требованиями действующего законодательства. </w:t>
      </w:r>
    </w:p>
    <w:p w:rsidR="00697E53" w:rsidRPr="003B1500"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 xml:space="preserve">7.2.5. </w:t>
      </w:r>
      <w:r w:rsidRPr="003B1500">
        <w:rPr>
          <w:rFonts w:ascii="Times New Roman" w:hAnsi="Times New Roman" w:cs="Times New Roman"/>
          <w:sz w:val="24"/>
          <w:szCs w:val="24"/>
        </w:rPr>
        <w:t>Признание,  независимо  от  результатов  специальной  оценки  условий  труда,  прав</w:t>
      </w:r>
      <w:r>
        <w:rPr>
          <w:rFonts w:ascii="Times New Roman" w:hAnsi="Times New Roman" w:cs="Times New Roman"/>
          <w:sz w:val="24"/>
          <w:szCs w:val="24"/>
        </w:rPr>
        <w:t xml:space="preserve"> </w:t>
      </w:r>
      <w:r w:rsidRPr="003B1500">
        <w:rPr>
          <w:rFonts w:ascii="Times New Roman" w:hAnsi="Times New Roman" w:cs="Times New Roman"/>
          <w:sz w:val="24"/>
          <w:szCs w:val="24"/>
        </w:rPr>
        <w:t>педагогических  работников  на  определение  их  специального  страхового  стажа  для</w:t>
      </w:r>
      <w:r>
        <w:rPr>
          <w:rFonts w:ascii="Times New Roman" w:hAnsi="Times New Roman" w:cs="Times New Roman"/>
          <w:sz w:val="24"/>
          <w:szCs w:val="24"/>
        </w:rPr>
        <w:t xml:space="preserve"> </w:t>
      </w:r>
      <w:r w:rsidRPr="003B1500">
        <w:rPr>
          <w:rFonts w:ascii="Times New Roman" w:hAnsi="Times New Roman" w:cs="Times New Roman"/>
          <w:sz w:val="24"/>
          <w:szCs w:val="24"/>
        </w:rPr>
        <w:t>оформления  досрочной  пенсии  в  соответствии  с  постановлением  Правительства</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Российской  Федерации  от  16.07.2014  №665  «О </w:t>
      </w:r>
      <w:r>
        <w:rPr>
          <w:rFonts w:ascii="Times New Roman" w:hAnsi="Times New Roman" w:cs="Times New Roman"/>
          <w:sz w:val="24"/>
          <w:szCs w:val="24"/>
        </w:rPr>
        <w:t xml:space="preserve"> списках  работ,  производств, </w:t>
      </w:r>
      <w:r w:rsidRPr="003B1500">
        <w:rPr>
          <w:rFonts w:ascii="Times New Roman" w:hAnsi="Times New Roman" w:cs="Times New Roman"/>
          <w:sz w:val="24"/>
          <w:szCs w:val="24"/>
        </w:rPr>
        <w:t>профессий,</w:t>
      </w:r>
      <w:r>
        <w:rPr>
          <w:rFonts w:ascii="Times New Roman" w:hAnsi="Times New Roman" w:cs="Times New Roman"/>
          <w:sz w:val="24"/>
          <w:szCs w:val="24"/>
        </w:rPr>
        <w:t xml:space="preserve"> </w:t>
      </w:r>
      <w:r w:rsidRPr="003B1500">
        <w:rPr>
          <w:rFonts w:ascii="Times New Roman" w:hAnsi="Times New Roman" w:cs="Times New Roman"/>
          <w:sz w:val="24"/>
          <w:szCs w:val="24"/>
        </w:rPr>
        <w:t>должностей,  специальностей  и  учреждени</w:t>
      </w:r>
      <w:proofErr w:type="gramStart"/>
      <w:r w:rsidRPr="003B1500">
        <w:rPr>
          <w:rFonts w:ascii="Times New Roman" w:hAnsi="Times New Roman" w:cs="Times New Roman"/>
          <w:sz w:val="24"/>
          <w:szCs w:val="24"/>
        </w:rPr>
        <w:t>й(</w:t>
      </w:r>
      <w:proofErr w:type="gramEnd"/>
      <w:r w:rsidRPr="003B1500">
        <w:rPr>
          <w:rFonts w:ascii="Times New Roman" w:hAnsi="Times New Roman" w:cs="Times New Roman"/>
          <w:sz w:val="24"/>
          <w:szCs w:val="24"/>
        </w:rPr>
        <w:t>организаций),  с  учетом  которых  досрочно назначается  страховая  пенсия  по  старости,  и  правилах  исчисления  периодов  работы (деятельности), дающих право на досрочное пенсионное обеспечение».</w:t>
      </w:r>
    </w:p>
    <w:p w:rsidR="00697E53" w:rsidRPr="003B1500"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7.2.6.</w:t>
      </w:r>
      <w:r w:rsidRPr="003B1500">
        <w:rPr>
          <w:rFonts w:ascii="Times New Roman" w:hAnsi="Times New Roman" w:cs="Times New Roman"/>
          <w:sz w:val="24"/>
          <w:szCs w:val="24"/>
        </w:rPr>
        <w:t>Осуществлять  за  счет  бюджетных  средств  обязательное  страхование  работников  от</w:t>
      </w:r>
      <w:r>
        <w:rPr>
          <w:rFonts w:ascii="Times New Roman" w:hAnsi="Times New Roman" w:cs="Times New Roman"/>
          <w:sz w:val="24"/>
          <w:szCs w:val="24"/>
        </w:rPr>
        <w:t xml:space="preserve"> </w:t>
      </w:r>
      <w:r w:rsidRPr="003B1500">
        <w:rPr>
          <w:rFonts w:ascii="Times New Roman" w:hAnsi="Times New Roman" w:cs="Times New Roman"/>
          <w:sz w:val="24"/>
          <w:szCs w:val="24"/>
        </w:rPr>
        <w:t>всех  видов  страховых  рисков  в  соответствии  с  законодательством  об  обязательном</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социальном страховании. </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7.2.7.</w:t>
      </w:r>
      <w:r w:rsidRPr="003B1500">
        <w:rPr>
          <w:rFonts w:ascii="Times New Roman" w:hAnsi="Times New Roman" w:cs="Times New Roman"/>
          <w:sz w:val="24"/>
          <w:szCs w:val="24"/>
        </w:rPr>
        <w:t>Обеспечивать  в  соответствии  с  действующим  законодательством  обучение,</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проверку  знаний  по  охране  труда  специалистов  Учреждения,  членов  совместных</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lastRenderedPageBreak/>
        <w:t>комиссий  и  уполномоченных  (доверенных)  лиц,  а  также  повышение  квалификации, аттестацию  работников  в  части  знаний,  норм, правил  по  охране  труда  и  экологической</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безопасности. </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 xml:space="preserve">7.2.8. </w:t>
      </w:r>
      <w:r w:rsidRPr="003B1500">
        <w:rPr>
          <w:rFonts w:ascii="Times New Roman" w:hAnsi="Times New Roman" w:cs="Times New Roman"/>
          <w:sz w:val="24"/>
          <w:szCs w:val="24"/>
        </w:rPr>
        <w:t>В  Учреждении выбирается уполномоченный  (доверенное  лицо  по  охране  труда)  и</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формируется совместная комиссия по охране труда на паритетных началах.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Для  выполнения  своих  обязанностей  уполномоченному  (доверенному)  лицу  по  охране</w:t>
      </w:r>
      <w:r>
        <w:rPr>
          <w:rFonts w:ascii="Times New Roman" w:hAnsi="Times New Roman" w:cs="Times New Roman"/>
          <w:sz w:val="24"/>
          <w:szCs w:val="24"/>
        </w:rPr>
        <w:t xml:space="preserve"> </w:t>
      </w:r>
      <w:r w:rsidRPr="003B1500">
        <w:rPr>
          <w:rFonts w:ascii="Times New Roman" w:hAnsi="Times New Roman" w:cs="Times New Roman"/>
          <w:sz w:val="24"/>
          <w:szCs w:val="24"/>
        </w:rPr>
        <w:t>труда  специально  предоставляется  рабочее  время  не  менее  двух  часов  в  неделю  с сохранением  среднего  заработка  (ст.17  Закона  Томской  области  от  09.07.2003  №83-ОЗ «Об охране труда в Томской области»).</w:t>
      </w:r>
    </w:p>
    <w:p w:rsidR="00697E53" w:rsidRPr="003B1500" w:rsidRDefault="00697E53" w:rsidP="00697E53">
      <w:pPr>
        <w:pStyle w:val="a3"/>
        <w:ind w:left="426" w:hanging="284"/>
        <w:jc w:val="both"/>
        <w:rPr>
          <w:rFonts w:ascii="Times New Roman" w:hAnsi="Times New Roman" w:cs="Times New Roman"/>
          <w:sz w:val="24"/>
          <w:szCs w:val="24"/>
        </w:rPr>
      </w:pPr>
      <w:r>
        <w:rPr>
          <w:rFonts w:ascii="Times New Roman" w:hAnsi="Times New Roman" w:cs="Times New Roman"/>
          <w:sz w:val="24"/>
          <w:szCs w:val="24"/>
        </w:rPr>
        <w:t>7.3.</w:t>
      </w:r>
      <w:r w:rsidRPr="003B1500">
        <w:rPr>
          <w:rFonts w:ascii="Times New Roman" w:hAnsi="Times New Roman" w:cs="Times New Roman"/>
          <w:sz w:val="24"/>
          <w:szCs w:val="24"/>
        </w:rPr>
        <w:t>Профсоюзная  сторона  обеспечивает  защиту  работников  от  необоснованных действий</w:t>
      </w:r>
      <w:r>
        <w:rPr>
          <w:rFonts w:ascii="Times New Roman" w:hAnsi="Times New Roman" w:cs="Times New Roman"/>
          <w:sz w:val="24"/>
          <w:szCs w:val="24"/>
        </w:rPr>
        <w:t xml:space="preserve"> </w:t>
      </w:r>
      <w:r w:rsidRPr="003B1500">
        <w:rPr>
          <w:rFonts w:ascii="Times New Roman" w:hAnsi="Times New Roman" w:cs="Times New Roman"/>
          <w:sz w:val="24"/>
          <w:szCs w:val="24"/>
        </w:rPr>
        <w:t>руководителя в случае  отказа  работников  от  выполнения  работ  в  условиях,  допускающих</w:t>
      </w:r>
      <w:r>
        <w:rPr>
          <w:rFonts w:ascii="Times New Roman" w:hAnsi="Times New Roman" w:cs="Times New Roman"/>
          <w:sz w:val="24"/>
          <w:szCs w:val="24"/>
        </w:rPr>
        <w:t xml:space="preserve"> </w:t>
      </w:r>
      <w:r w:rsidRPr="003B1500">
        <w:rPr>
          <w:rFonts w:ascii="Times New Roman" w:hAnsi="Times New Roman" w:cs="Times New Roman"/>
          <w:sz w:val="24"/>
          <w:szCs w:val="24"/>
        </w:rPr>
        <w:t>непосредственную опасность для жизни и здоровья людей.</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7.3.1. Для реализации права работников на здоровые и безопасные условия труда,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внедрение современных средств безопасности труда, предупреждающих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производственный травматизм и возникновение профессиональных заболеваний,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работодатель осуществляет мероприятия, указанные в Соглашении по охране труда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(Приложение № 4).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7.3.2. Руководитель обеспечивает об</w:t>
      </w:r>
      <w:r w:rsidR="00FE02B6">
        <w:rPr>
          <w:rFonts w:ascii="Times New Roman" w:hAnsi="Times New Roman" w:cs="Times New Roman"/>
          <w:sz w:val="24"/>
          <w:szCs w:val="24"/>
        </w:rPr>
        <w:t xml:space="preserve">учение по охране труда, </w:t>
      </w:r>
      <w:proofErr w:type="gramStart"/>
      <w:r w:rsidR="00FE02B6">
        <w:rPr>
          <w:rFonts w:ascii="Times New Roman" w:hAnsi="Times New Roman" w:cs="Times New Roman"/>
          <w:sz w:val="24"/>
          <w:szCs w:val="24"/>
        </w:rPr>
        <w:t>пожарно</w:t>
      </w:r>
      <w:r w:rsidRPr="003B1500">
        <w:rPr>
          <w:rFonts w:ascii="Times New Roman" w:hAnsi="Times New Roman" w:cs="Times New Roman"/>
          <w:sz w:val="24"/>
          <w:szCs w:val="24"/>
        </w:rPr>
        <w:t>-техническому</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минимуму и проверку </w:t>
      </w:r>
      <w:proofErr w:type="gramStart"/>
      <w:r w:rsidRPr="003B1500">
        <w:rPr>
          <w:rFonts w:ascii="Times New Roman" w:hAnsi="Times New Roman" w:cs="Times New Roman"/>
          <w:sz w:val="24"/>
          <w:szCs w:val="24"/>
        </w:rPr>
        <w:t>знаний требований охраны труда работников  Учреждения</w:t>
      </w:r>
      <w:proofErr w:type="gramEnd"/>
      <w:r w:rsidRPr="003B1500">
        <w:rPr>
          <w:rFonts w:ascii="Times New Roman" w:hAnsi="Times New Roman" w:cs="Times New Roman"/>
          <w:sz w:val="24"/>
          <w:szCs w:val="24"/>
        </w:rPr>
        <w:t xml:space="preserve">  в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соответствии с законодательством РФ и </w:t>
      </w:r>
      <w:proofErr w:type="gramStart"/>
      <w:r w:rsidRPr="003B1500">
        <w:rPr>
          <w:rFonts w:ascii="Times New Roman" w:hAnsi="Times New Roman" w:cs="Times New Roman"/>
          <w:sz w:val="24"/>
          <w:szCs w:val="24"/>
        </w:rPr>
        <w:t>планирует</w:t>
      </w:r>
      <w:proofErr w:type="gramEnd"/>
      <w:r w:rsidRPr="003B1500">
        <w:rPr>
          <w:rFonts w:ascii="Times New Roman" w:hAnsi="Times New Roman" w:cs="Times New Roman"/>
          <w:sz w:val="24"/>
          <w:szCs w:val="24"/>
        </w:rPr>
        <w:t xml:space="preserve"> эти мероприятия на начало учебного года.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7.3.3. Руководитель обеспечивает наличие нормативных и справочных материалов </w:t>
      </w:r>
      <w:proofErr w:type="gramStart"/>
      <w:r w:rsidRPr="003B1500">
        <w:rPr>
          <w:rFonts w:ascii="Times New Roman" w:hAnsi="Times New Roman" w:cs="Times New Roman"/>
          <w:sz w:val="24"/>
          <w:szCs w:val="24"/>
        </w:rPr>
        <w:t>по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охране труда, пожарно-техническому минимуму, правил, инструкций, журналов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инструктажа и других обязательных материалов.</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7.3.4. Руководитель оказывает содействие техническим инспекторам труда   Профсоюза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образования, членам комиссии  по охране труда, уполномоченному  (доверенному  лицу) по охране труда в проведении </w:t>
      </w:r>
      <w:proofErr w:type="gramStart"/>
      <w:r w:rsidRPr="003B1500">
        <w:rPr>
          <w:rFonts w:ascii="Times New Roman" w:hAnsi="Times New Roman" w:cs="Times New Roman"/>
          <w:sz w:val="24"/>
          <w:szCs w:val="24"/>
        </w:rPr>
        <w:t>контроля  за</w:t>
      </w:r>
      <w:proofErr w:type="gramEnd"/>
      <w:r w:rsidRPr="003B1500">
        <w:rPr>
          <w:rFonts w:ascii="Times New Roman" w:hAnsi="Times New Roman" w:cs="Times New Roman"/>
          <w:sz w:val="24"/>
          <w:szCs w:val="24"/>
        </w:rPr>
        <w:t xml:space="preserve"> состоянием охраны труда в Учреждении. </w:t>
      </w:r>
    </w:p>
    <w:p w:rsidR="00697E53" w:rsidRPr="003B1500"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 xml:space="preserve">7.3.5. В случае отказа работника от работы при возникновении опасности для его </w:t>
      </w:r>
      <w:proofErr w:type="spellStart"/>
      <w:proofErr w:type="gramStart"/>
      <w:r w:rsidRPr="003B1500">
        <w:rPr>
          <w:rFonts w:ascii="Times New Roman" w:hAnsi="Times New Roman" w:cs="Times New Roman"/>
          <w:sz w:val="24"/>
          <w:szCs w:val="24"/>
        </w:rPr>
        <w:t>жиз</w:t>
      </w:r>
      <w:proofErr w:type="spellEnd"/>
      <w:r w:rsidRPr="003B1500">
        <w:rPr>
          <w:rFonts w:ascii="Times New Roman" w:hAnsi="Times New Roman" w:cs="Times New Roman"/>
          <w:sz w:val="24"/>
          <w:szCs w:val="24"/>
        </w:rPr>
        <w:t xml:space="preserve"> ни</w:t>
      </w:r>
      <w:proofErr w:type="gramEnd"/>
      <w:r w:rsidRPr="003B1500">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3B1500">
        <w:rPr>
          <w:rFonts w:ascii="Times New Roman" w:hAnsi="Times New Roman" w:cs="Times New Roman"/>
          <w:sz w:val="24"/>
          <w:szCs w:val="24"/>
        </w:rPr>
        <w:t xml:space="preserve">здоровья вследствие невыполнения нормативных требований по охране труда, ему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7.3.6. Руководитель обеспечивает доставку работников, заболевших на рабочем месте, </w:t>
      </w:r>
      <w:proofErr w:type="gramStart"/>
      <w:r w:rsidRPr="003B1500">
        <w:rPr>
          <w:rFonts w:ascii="Times New Roman" w:hAnsi="Times New Roman" w:cs="Times New Roman"/>
          <w:sz w:val="24"/>
          <w:szCs w:val="24"/>
        </w:rPr>
        <w:t>в</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медицинскую организацию в случае необходимости оказания им неотложной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медицинской помощи.</w:t>
      </w:r>
    </w:p>
    <w:p w:rsidR="00697E53" w:rsidRPr="003B1500" w:rsidRDefault="00697E53" w:rsidP="00697E53">
      <w:pPr>
        <w:pStyle w:val="a3"/>
        <w:ind w:left="567" w:hanging="567"/>
        <w:jc w:val="both"/>
        <w:rPr>
          <w:rFonts w:ascii="Times New Roman" w:hAnsi="Times New Roman" w:cs="Times New Roman"/>
          <w:sz w:val="24"/>
          <w:szCs w:val="24"/>
        </w:rPr>
      </w:pPr>
      <w:r w:rsidRPr="003B1500">
        <w:rPr>
          <w:rFonts w:ascii="Times New Roman" w:hAnsi="Times New Roman" w:cs="Times New Roman"/>
          <w:sz w:val="24"/>
          <w:szCs w:val="24"/>
        </w:rPr>
        <w:t>7.3.7. Руководитель организует выдачу спецодежды.</w:t>
      </w:r>
      <w:r>
        <w:rPr>
          <w:rFonts w:ascii="Times New Roman" w:hAnsi="Times New Roman" w:cs="Times New Roman"/>
          <w:sz w:val="24"/>
          <w:szCs w:val="24"/>
        </w:rPr>
        <w:t xml:space="preserve"> </w:t>
      </w:r>
      <w:r w:rsidRPr="003B1500">
        <w:rPr>
          <w:rFonts w:ascii="Times New Roman" w:hAnsi="Times New Roman" w:cs="Times New Roman"/>
          <w:sz w:val="24"/>
          <w:szCs w:val="24"/>
        </w:rPr>
        <w:t>Перечень профессий и должностей работников, имеющих право на обеспечение специальной одеждой, обувью и другими средствами индивидуальной защиты, указан в Приложение № 5 к настоящему коллективному договору.</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7.4. Работники обязуются использовать полученную спецодежду и средства защиты </w:t>
      </w:r>
      <w:proofErr w:type="gramStart"/>
      <w:r w:rsidRPr="003B1500">
        <w:rPr>
          <w:rFonts w:ascii="Times New Roman" w:hAnsi="Times New Roman" w:cs="Times New Roman"/>
          <w:sz w:val="24"/>
          <w:szCs w:val="24"/>
        </w:rPr>
        <w:t>по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прямому назначению. </w:t>
      </w:r>
    </w:p>
    <w:p w:rsidR="00697E53" w:rsidRPr="00356041" w:rsidRDefault="00697E53" w:rsidP="00697E53">
      <w:pPr>
        <w:pStyle w:val="a3"/>
        <w:ind w:left="426"/>
        <w:jc w:val="center"/>
        <w:rPr>
          <w:rFonts w:ascii="Times New Roman" w:hAnsi="Times New Roman" w:cs="Times New Roman"/>
          <w:b/>
          <w:sz w:val="24"/>
          <w:szCs w:val="24"/>
        </w:rPr>
      </w:pPr>
      <w:r w:rsidRPr="00356041">
        <w:rPr>
          <w:rFonts w:ascii="Times New Roman" w:hAnsi="Times New Roman" w:cs="Times New Roman"/>
          <w:b/>
          <w:sz w:val="24"/>
          <w:szCs w:val="24"/>
        </w:rPr>
        <w:t>VIII. Обязательства трудового коллектива</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8.1.  Соблюдать Устав Учреждения и Правила внутреннего трудового распорядка.</w:t>
      </w:r>
    </w:p>
    <w:p w:rsidR="00697E53" w:rsidRPr="003B1500" w:rsidRDefault="00697E53" w:rsidP="00697E53">
      <w:pPr>
        <w:pStyle w:val="a3"/>
        <w:ind w:left="426" w:hanging="426"/>
        <w:jc w:val="both"/>
        <w:rPr>
          <w:rFonts w:ascii="Times New Roman" w:hAnsi="Times New Roman" w:cs="Times New Roman"/>
          <w:sz w:val="24"/>
          <w:szCs w:val="24"/>
        </w:rPr>
      </w:pPr>
      <w:r>
        <w:rPr>
          <w:rFonts w:ascii="Times New Roman" w:hAnsi="Times New Roman" w:cs="Times New Roman"/>
          <w:sz w:val="24"/>
          <w:szCs w:val="24"/>
        </w:rPr>
        <w:t>8.2.</w:t>
      </w:r>
      <w:r w:rsidRPr="003B1500">
        <w:rPr>
          <w:rFonts w:ascii="Times New Roman" w:hAnsi="Times New Roman" w:cs="Times New Roman"/>
          <w:sz w:val="24"/>
          <w:szCs w:val="24"/>
        </w:rPr>
        <w:t xml:space="preserve">Соблюдать требования, установленные законодательными и иными нормативными правовыми актами по охране труда.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8.3.  Экономно расходовать энергоресурсы (тепло, вода, электроэнергия).</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8.4.  Бережно относиться к оборудованию и имуществу  Учреждения, обеспечивать его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сохранность.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8.5.  Поддерживать чистоту и порядок на территории и в рабочих помещениях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lastRenderedPageBreak/>
        <w:t xml:space="preserve">Учреждения. Каждый работник в период подготовки  Учреждения  к новому учебному году обязуется на добровольной основе принять участие в благоустройстве территории и своих рабочих мест.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8.6.  Активно участвовать в обсуждении вопросов коллективного договора, в собраниях и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мероприятиях</w:t>
      </w:r>
      <w:proofErr w:type="gramEnd"/>
      <w:r w:rsidRPr="003B1500">
        <w:rPr>
          <w:rFonts w:ascii="Times New Roman" w:hAnsi="Times New Roman" w:cs="Times New Roman"/>
          <w:sz w:val="24"/>
          <w:szCs w:val="24"/>
        </w:rPr>
        <w:t>, проводимых профкомом Учреждения.</w:t>
      </w:r>
    </w:p>
    <w:p w:rsidR="00697E53" w:rsidRDefault="00697E53" w:rsidP="00697E53">
      <w:pPr>
        <w:pStyle w:val="a3"/>
        <w:ind w:left="426" w:hanging="426"/>
        <w:jc w:val="both"/>
        <w:rPr>
          <w:rFonts w:ascii="Times New Roman" w:hAnsi="Times New Roman" w:cs="Times New Roman"/>
          <w:sz w:val="24"/>
          <w:szCs w:val="24"/>
        </w:rPr>
      </w:pPr>
      <w:r w:rsidRPr="003B1500">
        <w:rPr>
          <w:rFonts w:ascii="Times New Roman" w:hAnsi="Times New Roman" w:cs="Times New Roman"/>
          <w:sz w:val="24"/>
          <w:szCs w:val="24"/>
        </w:rPr>
        <w:t>8.7. Активно принимать участие в культурно-массовых, спортивных, общественно-полезных мероприятиях Учреждения и района, направленных на создание и поддержание положительного имиджа Учреждения.</w:t>
      </w:r>
    </w:p>
    <w:p w:rsidR="00697E53" w:rsidRPr="003B1500" w:rsidRDefault="00697E53" w:rsidP="00697E53">
      <w:pPr>
        <w:pStyle w:val="a3"/>
        <w:ind w:left="426" w:hanging="426"/>
        <w:jc w:val="both"/>
        <w:rPr>
          <w:rFonts w:ascii="Times New Roman" w:hAnsi="Times New Roman" w:cs="Times New Roman"/>
          <w:sz w:val="24"/>
          <w:szCs w:val="24"/>
        </w:rPr>
      </w:pPr>
    </w:p>
    <w:p w:rsidR="00697E53" w:rsidRDefault="00697E53" w:rsidP="00697E53">
      <w:pPr>
        <w:pStyle w:val="a3"/>
        <w:ind w:left="426"/>
        <w:jc w:val="center"/>
        <w:rPr>
          <w:rFonts w:ascii="Times New Roman" w:hAnsi="Times New Roman" w:cs="Times New Roman"/>
          <w:b/>
          <w:sz w:val="24"/>
          <w:szCs w:val="24"/>
        </w:rPr>
      </w:pPr>
      <w:r w:rsidRPr="00356041">
        <w:rPr>
          <w:rFonts w:ascii="Times New Roman" w:hAnsi="Times New Roman" w:cs="Times New Roman"/>
          <w:b/>
          <w:sz w:val="24"/>
          <w:szCs w:val="24"/>
        </w:rPr>
        <w:t>IX. Гарантии профсоюзной деятельности</w:t>
      </w:r>
    </w:p>
    <w:p w:rsidR="00697E53" w:rsidRPr="00356041" w:rsidRDefault="00697E53" w:rsidP="00697E53">
      <w:pPr>
        <w:pStyle w:val="a3"/>
        <w:ind w:left="426"/>
        <w:jc w:val="center"/>
        <w:rPr>
          <w:rFonts w:ascii="Times New Roman" w:hAnsi="Times New Roman" w:cs="Times New Roman"/>
          <w:b/>
          <w:sz w:val="24"/>
          <w:szCs w:val="24"/>
        </w:rPr>
      </w:pP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9.1. Руководитель обеспечивает ежемесячное перечисление на счет </w:t>
      </w:r>
      <w:proofErr w:type="gramStart"/>
      <w:r w:rsidRPr="003B1500">
        <w:rPr>
          <w:rFonts w:ascii="Times New Roman" w:hAnsi="Times New Roman" w:cs="Times New Roman"/>
          <w:sz w:val="24"/>
          <w:szCs w:val="24"/>
        </w:rPr>
        <w:t>Томской</w:t>
      </w:r>
      <w:proofErr w:type="gramEnd"/>
      <w:r w:rsidRPr="003B1500">
        <w:rPr>
          <w:rFonts w:ascii="Times New Roman" w:hAnsi="Times New Roman" w:cs="Times New Roman"/>
          <w:sz w:val="24"/>
          <w:szCs w:val="24"/>
        </w:rPr>
        <w:t xml:space="preserve"> районной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организации профсоюза членских профсоюзных взносов в размере одного процента из заработной платы работников, являющихся членами профсоюза, одновременно с выдачей заработной платы.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9.2. В случае если работник, не состоящий в профсоюзе, уполномочил </w:t>
      </w:r>
      <w:proofErr w:type="gramStart"/>
      <w:r w:rsidRPr="003B1500">
        <w:rPr>
          <w:rFonts w:ascii="Times New Roman" w:hAnsi="Times New Roman" w:cs="Times New Roman"/>
          <w:sz w:val="24"/>
          <w:szCs w:val="24"/>
        </w:rPr>
        <w:t>в</w:t>
      </w:r>
      <w:proofErr w:type="gramEnd"/>
      <w:r w:rsidRPr="003B1500">
        <w:rPr>
          <w:rFonts w:ascii="Times New Roman" w:hAnsi="Times New Roman" w:cs="Times New Roman"/>
          <w:sz w:val="24"/>
          <w:szCs w:val="24"/>
        </w:rPr>
        <w:t xml:space="preserve"> установленном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порядке профком первичной профсоюзной организации представлять его интересы </w:t>
      </w:r>
      <w:proofErr w:type="gramStart"/>
      <w:r w:rsidRPr="003B1500">
        <w:rPr>
          <w:rFonts w:ascii="Times New Roman" w:hAnsi="Times New Roman" w:cs="Times New Roman"/>
          <w:sz w:val="24"/>
          <w:szCs w:val="24"/>
        </w:rPr>
        <w:t>во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взаимоотношениях с работодателем, руководитель обеспечивает по </w:t>
      </w:r>
      <w:proofErr w:type="gramStart"/>
      <w:r w:rsidRPr="003B1500">
        <w:rPr>
          <w:rFonts w:ascii="Times New Roman" w:hAnsi="Times New Roman" w:cs="Times New Roman"/>
          <w:sz w:val="24"/>
          <w:szCs w:val="24"/>
        </w:rPr>
        <w:t>письменному</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заявлению работника ежемесячное бесплатное перечисление на счет Томской районной организации профсоюза денежных средств из заработной платы работника в размере одного процента от суммы начисленной заработной платы (</w:t>
      </w:r>
      <w:proofErr w:type="gramStart"/>
      <w:r w:rsidRPr="003B1500">
        <w:rPr>
          <w:rFonts w:ascii="Times New Roman" w:hAnsi="Times New Roman" w:cs="Times New Roman"/>
          <w:sz w:val="24"/>
          <w:szCs w:val="24"/>
        </w:rPr>
        <w:t>ч</w:t>
      </w:r>
      <w:proofErr w:type="gramEnd"/>
      <w:r w:rsidRPr="003B1500">
        <w:rPr>
          <w:rFonts w:ascii="Times New Roman" w:hAnsi="Times New Roman" w:cs="Times New Roman"/>
          <w:sz w:val="24"/>
          <w:szCs w:val="24"/>
        </w:rPr>
        <w:t xml:space="preserve">.6 ст.377 ТК РФ).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9.3. Взаимодействие руководителя с профкомом осуществляется посредством: </w:t>
      </w:r>
    </w:p>
    <w:p w:rsidR="00697E53" w:rsidRPr="00DA7ECA" w:rsidRDefault="00697E53" w:rsidP="00697E53">
      <w:pPr>
        <w:pStyle w:val="a3"/>
        <w:numPr>
          <w:ilvl w:val="0"/>
          <w:numId w:val="18"/>
        </w:numPr>
        <w:jc w:val="both"/>
        <w:rPr>
          <w:rFonts w:ascii="Times New Roman" w:hAnsi="Times New Roman" w:cs="Times New Roman"/>
          <w:sz w:val="24"/>
          <w:szCs w:val="24"/>
        </w:rPr>
      </w:pPr>
      <w:r w:rsidRPr="003B1500">
        <w:rPr>
          <w:rFonts w:ascii="Times New Roman" w:hAnsi="Times New Roman" w:cs="Times New Roman"/>
          <w:sz w:val="24"/>
          <w:szCs w:val="24"/>
        </w:rPr>
        <w:t xml:space="preserve"> учета мотивированного мнения профкома  (порядок установлен статьями 372, 373 </w:t>
      </w:r>
      <w:r w:rsidRPr="00DA7ECA">
        <w:rPr>
          <w:rFonts w:ascii="Times New Roman" w:hAnsi="Times New Roman" w:cs="Times New Roman"/>
          <w:sz w:val="24"/>
          <w:szCs w:val="24"/>
        </w:rPr>
        <w:t>ТК РФ);</w:t>
      </w:r>
    </w:p>
    <w:p w:rsidR="00697E53" w:rsidRPr="00DA7ECA" w:rsidRDefault="00697E53" w:rsidP="00697E53">
      <w:pPr>
        <w:pStyle w:val="a3"/>
        <w:numPr>
          <w:ilvl w:val="0"/>
          <w:numId w:val="18"/>
        </w:numPr>
        <w:jc w:val="both"/>
        <w:rPr>
          <w:rFonts w:ascii="Times New Roman" w:hAnsi="Times New Roman" w:cs="Times New Roman"/>
          <w:sz w:val="24"/>
          <w:szCs w:val="24"/>
        </w:rPr>
      </w:pPr>
      <w:r w:rsidRPr="003B1500">
        <w:rPr>
          <w:rFonts w:ascii="Times New Roman" w:hAnsi="Times New Roman" w:cs="Times New Roman"/>
          <w:sz w:val="24"/>
          <w:szCs w:val="24"/>
        </w:rPr>
        <w:t xml:space="preserve">согласования, представляющего собой принятие решения руководителем только </w:t>
      </w:r>
      <w:r w:rsidRPr="00DA7ECA">
        <w:rPr>
          <w:rFonts w:ascii="Times New Roman" w:hAnsi="Times New Roman" w:cs="Times New Roman"/>
          <w:sz w:val="24"/>
          <w:szCs w:val="24"/>
        </w:rPr>
        <w:t>после проведения взаимных консультаций, в результате которых решением профкома выражено и доведено до сведения всех работников учреждения его официальное мнение. В случае если мнение профкома не совпадает с предполагаемым решением руководителя, вопрос выносится на общее собрание, решение которого, принятое большинством голосов, является окончательным и обязательным для сторон;</w:t>
      </w:r>
    </w:p>
    <w:p w:rsidR="00697E53" w:rsidRPr="003B1500" w:rsidRDefault="00697E53" w:rsidP="00697E53">
      <w:pPr>
        <w:pStyle w:val="a3"/>
        <w:numPr>
          <w:ilvl w:val="0"/>
          <w:numId w:val="18"/>
        </w:numPr>
        <w:jc w:val="both"/>
        <w:rPr>
          <w:rFonts w:ascii="Times New Roman" w:hAnsi="Times New Roman" w:cs="Times New Roman"/>
          <w:sz w:val="24"/>
          <w:szCs w:val="24"/>
        </w:rPr>
      </w:pPr>
      <w:r w:rsidRPr="003B1500">
        <w:rPr>
          <w:rFonts w:ascii="Times New Roman" w:hAnsi="Times New Roman" w:cs="Times New Roman"/>
          <w:sz w:val="24"/>
          <w:szCs w:val="24"/>
        </w:rPr>
        <w:t xml:space="preserve">согласия, отсутствие которого при принятии решения руководителем является </w:t>
      </w:r>
    </w:p>
    <w:p w:rsidR="00697E53" w:rsidRPr="003B1500" w:rsidRDefault="00697E53" w:rsidP="00697E53">
      <w:pPr>
        <w:pStyle w:val="a3"/>
        <w:ind w:left="1146"/>
        <w:jc w:val="both"/>
        <w:rPr>
          <w:rFonts w:ascii="Times New Roman" w:hAnsi="Times New Roman" w:cs="Times New Roman"/>
          <w:sz w:val="24"/>
          <w:szCs w:val="24"/>
        </w:rPr>
      </w:pPr>
      <w:r w:rsidRPr="003B1500">
        <w:rPr>
          <w:rFonts w:ascii="Times New Roman" w:hAnsi="Times New Roman" w:cs="Times New Roman"/>
          <w:sz w:val="24"/>
          <w:szCs w:val="24"/>
        </w:rPr>
        <w:t>грубым нарушением его трудовых обязанностей.</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9.4. С согласия вышестоящего выборного коллегиального профсоюзного органа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производится увольнение председателей и членов профкома в период осуществления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своих полномочий и в течение 2-х лет после его окончания по основаниям:</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сокращение численности или штата работников Учреждения;</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  несоответствие работника занимаемой должности или выполняемой работе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вследствие недостаточной квалификации, подтвержденной результатами аттестации;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 неоднократное неисполнение работником без уважительных причин трудовых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обязанностей, если он имеет дисциплинарное взыскание.</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9.5. Работники, избранные в состав профкома, не могут быть подвергнуты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дисциплинарному взысканию без предварительного согласия профкома,  а председатели профкома  -  с согласия вышестоящего коллегиального выборного профсоюзного органа.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9.6.  Председатель и члены  профкома  освобождаются от работы для участия </w:t>
      </w:r>
      <w:proofErr w:type="gramStart"/>
      <w:r w:rsidRPr="003B1500">
        <w:rPr>
          <w:rFonts w:ascii="Times New Roman" w:hAnsi="Times New Roman" w:cs="Times New Roman"/>
          <w:sz w:val="24"/>
          <w:szCs w:val="24"/>
        </w:rPr>
        <w:t>в</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профсоюзной учебе, в качестве делегатов на съезды, конференции, созываемые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профсоюзом, в работе пленумов, президиумов с сохранением среднего заработка  (</w:t>
      </w:r>
      <w:proofErr w:type="gramStart"/>
      <w:r w:rsidRPr="003B1500">
        <w:rPr>
          <w:rFonts w:ascii="Times New Roman" w:hAnsi="Times New Roman" w:cs="Times New Roman"/>
          <w:sz w:val="24"/>
          <w:szCs w:val="24"/>
        </w:rPr>
        <w:t>ч</w:t>
      </w:r>
      <w:proofErr w:type="gramEnd"/>
      <w:r w:rsidRPr="003B1500">
        <w:rPr>
          <w:rFonts w:ascii="Times New Roman" w:hAnsi="Times New Roman" w:cs="Times New Roman"/>
          <w:sz w:val="24"/>
          <w:szCs w:val="24"/>
        </w:rPr>
        <w:t>.3 ст. 374 ТК РФ).</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9.7. Председатель и члены профкома включаются в состав комиссий  Учреждения  </w:t>
      </w:r>
      <w:proofErr w:type="gramStart"/>
      <w:r w:rsidRPr="003B1500">
        <w:rPr>
          <w:rFonts w:ascii="Times New Roman" w:hAnsi="Times New Roman" w:cs="Times New Roman"/>
          <w:sz w:val="24"/>
          <w:szCs w:val="24"/>
        </w:rPr>
        <w:t>по</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тарификации, выполнению показателей для распределения стимулирующих выплат,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аттестации работников, аттестации рабочих мест, охране труда, </w:t>
      </w:r>
      <w:proofErr w:type="gramStart"/>
      <w:r w:rsidRPr="003B1500">
        <w:rPr>
          <w:rFonts w:ascii="Times New Roman" w:hAnsi="Times New Roman" w:cs="Times New Roman"/>
          <w:sz w:val="24"/>
          <w:szCs w:val="24"/>
        </w:rPr>
        <w:t>социальному</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lastRenderedPageBreak/>
        <w:t xml:space="preserve">страхованию и других.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9.8. По представлению председателя районной, территориальной организации профсоюза,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лица, являющиеся внештатными правовыми и техническими инспекторами труда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профсоюза, освобождаются от своей работы на периоды проверок, семинаров, совещаний, конференций, работы в выборных профсоюзных органах с сохранением средней заработной платы. </w:t>
      </w:r>
      <w:proofErr w:type="gramStart"/>
      <w:r w:rsidRPr="003B1500">
        <w:rPr>
          <w:rFonts w:ascii="Times New Roman" w:hAnsi="Times New Roman" w:cs="Times New Roman"/>
          <w:sz w:val="24"/>
          <w:szCs w:val="24"/>
        </w:rPr>
        <w:t xml:space="preserve">По письменному заявлению представителя работников, участвующего в коллективных переговорах, в разрешении коллективного трудового спора и в других случаях, предусмотренных законодательством, такое лицо освобождается работодателем от работы с сохранением среднего заработка на срок, указанный в заявлении, но не более чем на две недели по одному заявлению и суммарно – в пределах, установленным законом. </w:t>
      </w:r>
      <w:proofErr w:type="gramEnd"/>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9.9.  Руководитель  Учреждения </w:t>
      </w:r>
      <w:proofErr w:type="gramStart"/>
      <w:r w:rsidRPr="003B1500">
        <w:rPr>
          <w:rFonts w:ascii="Times New Roman" w:hAnsi="Times New Roman" w:cs="Times New Roman"/>
          <w:sz w:val="24"/>
          <w:szCs w:val="24"/>
        </w:rPr>
        <w:t>представляет профкому в бесплатное пользование</w:t>
      </w:r>
      <w:proofErr w:type="gramEnd"/>
      <w:r w:rsidRPr="003B1500">
        <w:rPr>
          <w:rFonts w:ascii="Times New Roman" w:hAnsi="Times New Roman" w:cs="Times New Roman"/>
          <w:sz w:val="24"/>
          <w:szCs w:val="24"/>
        </w:rPr>
        <w:t xml:space="preserve"> </w:t>
      </w:r>
    </w:p>
    <w:p w:rsidR="00697E53"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помещение, мебель, телефонную связь, место для размещения информации Профсоюза, </w:t>
      </w:r>
      <w:r>
        <w:rPr>
          <w:rFonts w:ascii="Times New Roman" w:hAnsi="Times New Roman" w:cs="Times New Roman"/>
          <w:sz w:val="24"/>
          <w:szCs w:val="24"/>
        </w:rPr>
        <w:t xml:space="preserve">по мере необходимости - </w:t>
      </w:r>
      <w:r w:rsidRPr="003B1500">
        <w:rPr>
          <w:rFonts w:ascii="Times New Roman" w:hAnsi="Times New Roman" w:cs="Times New Roman"/>
          <w:sz w:val="24"/>
          <w:szCs w:val="24"/>
        </w:rPr>
        <w:t>транспорт, а также создаѐт условия для проведения профсоюзных мероприятий.</w:t>
      </w:r>
    </w:p>
    <w:p w:rsidR="00697E53" w:rsidRPr="003B1500"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center"/>
        <w:rPr>
          <w:rFonts w:ascii="Times New Roman" w:hAnsi="Times New Roman" w:cs="Times New Roman"/>
          <w:b/>
          <w:sz w:val="24"/>
          <w:szCs w:val="24"/>
        </w:rPr>
      </w:pPr>
      <w:r w:rsidRPr="00356041">
        <w:rPr>
          <w:rFonts w:ascii="Times New Roman" w:hAnsi="Times New Roman" w:cs="Times New Roman"/>
          <w:b/>
          <w:sz w:val="24"/>
          <w:szCs w:val="24"/>
        </w:rPr>
        <w:t xml:space="preserve">Х. </w:t>
      </w:r>
      <w:proofErr w:type="gramStart"/>
      <w:r w:rsidRPr="00356041">
        <w:rPr>
          <w:rFonts w:ascii="Times New Roman" w:hAnsi="Times New Roman" w:cs="Times New Roman"/>
          <w:b/>
          <w:sz w:val="24"/>
          <w:szCs w:val="24"/>
        </w:rPr>
        <w:t>Контроль за</w:t>
      </w:r>
      <w:proofErr w:type="gramEnd"/>
      <w:r w:rsidRPr="00356041">
        <w:rPr>
          <w:rFonts w:ascii="Times New Roman" w:hAnsi="Times New Roman" w:cs="Times New Roman"/>
          <w:b/>
          <w:sz w:val="24"/>
          <w:szCs w:val="24"/>
        </w:rPr>
        <w:t xml:space="preserve"> выполнением коллективного договора.</w:t>
      </w:r>
    </w:p>
    <w:p w:rsidR="00697E53" w:rsidRPr="00356041" w:rsidRDefault="00697E53" w:rsidP="00697E53">
      <w:pPr>
        <w:pStyle w:val="a3"/>
        <w:ind w:left="426"/>
        <w:jc w:val="center"/>
        <w:rPr>
          <w:rFonts w:ascii="Times New Roman" w:hAnsi="Times New Roman" w:cs="Times New Roman"/>
          <w:b/>
          <w:sz w:val="24"/>
          <w:szCs w:val="24"/>
        </w:rPr>
      </w:pP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Заключение коллективного договора на новый срок.</w:t>
      </w:r>
    </w:p>
    <w:p w:rsidR="00697E53" w:rsidRPr="003B1500"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w:t>
      </w:r>
      <w:r w:rsidRPr="003B1500">
        <w:rPr>
          <w:rFonts w:ascii="Times New Roman" w:hAnsi="Times New Roman" w:cs="Times New Roman"/>
          <w:sz w:val="24"/>
          <w:szCs w:val="24"/>
        </w:rPr>
        <w:t>0. 1. Стороны договорились, что:</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Руководитель  Учреждения  и председатель  профкома  осуществляют контроль </w:t>
      </w:r>
      <w:proofErr w:type="gramStart"/>
      <w:r w:rsidRPr="003B1500">
        <w:rPr>
          <w:rFonts w:ascii="Times New Roman" w:hAnsi="Times New Roman" w:cs="Times New Roman"/>
          <w:sz w:val="24"/>
          <w:szCs w:val="24"/>
        </w:rPr>
        <w:t>за</w:t>
      </w:r>
      <w:proofErr w:type="gramEnd"/>
      <w:r w:rsidRPr="003B1500">
        <w:rPr>
          <w:rFonts w:ascii="Times New Roman" w:hAnsi="Times New Roman" w:cs="Times New Roman"/>
          <w:sz w:val="24"/>
          <w:szCs w:val="24"/>
        </w:rPr>
        <w:t xml:space="preserve">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выполнением коллективного договора и </w:t>
      </w:r>
      <w:proofErr w:type="gramStart"/>
      <w:r w:rsidRPr="003B1500">
        <w:rPr>
          <w:rFonts w:ascii="Times New Roman" w:hAnsi="Times New Roman" w:cs="Times New Roman"/>
          <w:sz w:val="24"/>
          <w:szCs w:val="24"/>
        </w:rPr>
        <w:t>отчитываются о</w:t>
      </w:r>
      <w:proofErr w:type="gramEnd"/>
      <w:r w:rsidRPr="003B1500">
        <w:rPr>
          <w:rFonts w:ascii="Times New Roman" w:hAnsi="Times New Roman" w:cs="Times New Roman"/>
          <w:sz w:val="24"/>
          <w:szCs w:val="24"/>
        </w:rPr>
        <w:t xml:space="preserve"> его выполнении на общем </w:t>
      </w:r>
    </w:p>
    <w:p w:rsidR="00697E53" w:rsidRPr="003B1500" w:rsidRDefault="00697E53" w:rsidP="00697E53">
      <w:pPr>
        <w:pStyle w:val="a3"/>
        <w:ind w:left="426"/>
        <w:jc w:val="both"/>
        <w:rPr>
          <w:rFonts w:ascii="Times New Roman" w:hAnsi="Times New Roman" w:cs="Times New Roman"/>
          <w:sz w:val="24"/>
          <w:szCs w:val="24"/>
        </w:rPr>
      </w:pPr>
      <w:proofErr w:type="gramStart"/>
      <w:r w:rsidRPr="003B1500">
        <w:rPr>
          <w:rFonts w:ascii="Times New Roman" w:hAnsi="Times New Roman" w:cs="Times New Roman"/>
          <w:sz w:val="24"/>
          <w:szCs w:val="24"/>
        </w:rPr>
        <w:t>собрании</w:t>
      </w:r>
      <w:proofErr w:type="gramEnd"/>
      <w:r w:rsidRPr="003B1500">
        <w:rPr>
          <w:rFonts w:ascii="Times New Roman" w:hAnsi="Times New Roman" w:cs="Times New Roman"/>
          <w:sz w:val="24"/>
          <w:szCs w:val="24"/>
        </w:rPr>
        <w:t xml:space="preserve"> работников один раз в год.</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 xml:space="preserve">10.2. Переговоры по заключению нового коллективного договора будут начаты не </w:t>
      </w:r>
    </w:p>
    <w:p w:rsidR="00697E53" w:rsidRPr="003B1500" w:rsidRDefault="00697E53" w:rsidP="00697E53">
      <w:pPr>
        <w:pStyle w:val="a3"/>
        <w:ind w:left="426"/>
        <w:jc w:val="both"/>
        <w:rPr>
          <w:rFonts w:ascii="Times New Roman" w:hAnsi="Times New Roman" w:cs="Times New Roman"/>
          <w:sz w:val="24"/>
          <w:szCs w:val="24"/>
        </w:rPr>
      </w:pPr>
      <w:r w:rsidRPr="003B1500">
        <w:rPr>
          <w:rFonts w:ascii="Times New Roman" w:hAnsi="Times New Roman" w:cs="Times New Roman"/>
          <w:sz w:val="24"/>
          <w:szCs w:val="24"/>
        </w:rPr>
        <w:t xml:space="preserve">позднее, чем за 3 месяца до окончания срока действия данного договора. </w:t>
      </w:r>
    </w:p>
    <w:p w:rsidR="00697E53" w:rsidRPr="003B1500" w:rsidRDefault="00697E53" w:rsidP="00697E53">
      <w:pPr>
        <w:pStyle w:val="a3"/>
        <w:jc w:val="both"/>
        <w:rPr>
          <w:rFonts w:ascii="Times New Roman" w:hAnsi="Times New Roman" w:cs="Times New Roman"/>
          <w:sz w:val="24"/>
          <w:szCs w:val="24"/>
        </w:rPr>
      </w:pPr>
      <w:r w:rsidRPr="003B1500">
        <w:rPr>
          <w:rFonts w:ascii="Times New Roman" w:hAnsi="Times New Roman" w:cs="Times New Roman"/>
          <w:sz w:val="24"/>
          <w:szCs w:val="24"/>
        </w:rPr>
        <w:t>10.3. Коллективный договор заключен сроко</w:t>
      </w:r>
      <w:r w:rsidR="00700B18">
        <w:rPr>
          <w:rFonts w:ascii="Times New Roman" w:hAnsi="Times New Roman" w:cs="Times New Roman"/>
          <w:sz w:val="24"/>
          <w:szCs w:val="24"/>
        </w:rPr>
        <w:t>м на три года с  25 января  2015</w:t>
      </w:r>
      <w:r w:rsidRPr="003B1500">
        <w:rPr>
          <w:rFonts w:ascii="Times New Roman" w:hAnsi="Times New Roman" w:cs="Times New Roman"/>
          <w:sz w:val="24"/>
          <w:szCs w:val="24"/>
        </w:rPr>
        <w:t xml:space="preserve">  года и </w:t>
      </w:r>
    </w:p>
    <w:p w:rsidR="00697E53" w:rsidRDefault="00700B18" w:rsidP="00697E53">
      <w:pPr>
        <w:pStyle w:val="a3"/>
        <w:ind w:left="426"/>
        <w:jc w:val="both"/>
        <w:rPr>
          <w:rFonts w:ascii="Times New Roman" w:hAnsi="Times New Roman" w:cs="Times New Roman"/>
          <w:sz w:val="24"/>
          <w:szCs w:val="24"/>
        </w:rPr>
      </w:pPr>
      <w:proofErr w:type="gramStart"/>
      <w:r>
        <w:rPr>
          <w:rFonts w:ascii="Times New Roman" w:hAnsi="Times New Roman" w:cs="Times New Roman"/>
          <w:sz w:val="24"/>
          <w:szCs w:val="24"/>
        </w:rPr>
        <w:t>действителен</w:t>
      </w:r>
      <w:proofErr w:type="gramEnd"/>
      <w:r>
        <w:rPr>
          <w:rFonts w:ascii="Times New Roman" w:hAnsi="Times New Roman" w:cs="Times New Roman"/>
          <w:sz w:val="24"/>
          <w:szCs w:val="24"/>
        </w:rPr>
        <w:t xml:space="preserve"> до 25 января 2020</w:t>
      </w:r>
      <w:r w:rsidR="00697E53" w:rsidRPr="003B1500">
        <w:rPr>
          <w:rFonts w:ascii="Times New Roman" w:hAnsi="Times New Roman" w:cs="Times New Roman"/>
          <w:sz w:val="24"/>
          <w:szCs w:val="24"/>
        </w:rPr>
        <w:t xml:space="preserve"> года.</w:t>
      </w: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Default="00697E53" w:rsidP="00697E53">
      <w:pPr>
        <w:pStyle w:val="a3"/>
        <w:ind w:left="426"/>
        <w:jc w:val="both"/>
        <w:rPr>
          <w:rFonts w:ascii="Times New Roman" w:hAnsi="Times New Roman" w:cs="Times New Roman"/>
          <w:sz w:val="24"/>
          <w:szCs w:val="24"/>
        </w:rPr>
      </w:pPr>
    </w:p>
    <w:p w:rsidR="00697E53" w:rsidRPr="00A111C2" w:rsidRDefault="00697E53" w:rsidP="00697E53">
      <w:pPr>
        <w:pStyle w:val="a3"/>
        <w:jc w:val="both"/>
        <w:rPr>
          <w:rFonts w:ascii="Times New Roman" w:hAnsi="Times New Roman" w:cs="Times New Roman"/>
          <w:sz w:val="24"/>
          <w:szCs w:val="24"/>
        </w:rPr>
      </w:pPr>
    </w:p>
    <w:p w:rsidR="00697E53" w:rsidRPr="00A111C2" w:rsidRDefault="00697E53" w:rsidP="00697E53">
      <w:pPr>
        <w:pStyle w:val="a3"/>
        <w:jc w:val="both"/>
        <w:rPr>
          <w:rFonts w:ascii="Times New Roman" w:hAnsi="Times New Roman" w:cs="Times New Roman"/>
          <w:sz w:val="24"/>
          <w:szCs w:val="24"/>
        </w:rPr>
      </w:pPr>
    </w:p>
    <w:p w:rsidR="00697E53" w:rsidRPr="00A111C2" w:rsidRDefault="00697E53" w:rsidP="00697E53">
      <w:pPr>
        <w:pStyle w:val="a3"/>
        <w:jc w:val="right"/>
        <w:rPr>
          <w:rFonts w:ascii="Times New Roman" w:hAnsi="Times New Roman" w:cs="Times New Roman"/>
          <w:sz w:val="24"/>
          <w:szCs w:val="24"/>
        </w:rPr>
      </w:pPr>
      <w:r w:rsidRPr="00A111C2">
        <w:rPr>
          <w:rFonts w:ascii="Times New Roman" w:hAnsi="Times New Roman" w:cs="Times New Roman"/>
          <w:sz w:val="24"/>
          <w:szCs w:val="24"/>
        </w:rPr>
        <w:lastRenderedPageBreak/>
        <w:t>Приложение №1 к коллективному договору</w:t>
      </w:r>
    </w:p>
    <w:p w:rsidR="00697E53" w:rsidRDefault="00697E53" w:rsidP="00697E53">
      <w:pPr>
        <w:pStyle w:val="a3"/>
        <w:jc w:val="both"/>
        <w:rPr>
          <w:rFonts w:ascii="Times New Roman" w:hAnsi="Times New Roman" w:cs="Times New Roman"/>
          <w:sz w:val="24"/>
          <w:szCs w:val="24"/>
        </w:rPr>
      </w:pPr>
    </w:p>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ПРАВИЛА ВНУТРЕННЕГО ТРУДОВОГО РАСПОРЯДКА</w:t>
      </w:r>
    </w:p>
    <w:p w:rsidR="00697E53" w:rsidRDefault="00697E53" w:rsidP="00697E53">
      <w:pPr>
        <w:pStyle w:val="a3"/>
        <w:jc w:val="both"/>
        <w:rPr>
          <w:rFonts w:ascii="Times New Roman" w:hAnsi="Times New Roman" w:cs="Times New Roman"/>
          <w:sz w:val="24"/>
          <w:szCs w:val="24"/>
        </w:rPr>
      </w:pPr>
    </w:p>
    <w:p w:rsidR="00697E53" w:rsidRPr="00A111C2" w:rsidRDefault="00697E53" w:rsidP="00697E53">
      <w:pPr>
        <w:pStyle w:val="a3"/>
        <w:jc w:val="both"/>
        <w:rPr>
          <w:rFonts w:ascii="Times New Roman" w:hAnsi="Times New Roman" w:cs="Times New Roman"/>
          <w:b/>
          <w:sz w:val="24"/>
          <w:szCs w:val="24"/>
        </w:rPr>
      </w:pPr>
      <w:r w:rsidRPr="00A111C2">
        <w:rPr>
          <w:rFonts w:ascii="Times New Roman" w:hAnsi="Times New Roman" w:cs="Times New Roman"/>
          <w:b/>
          <w:sz w:val="24"/>
          <w:szCs w:val="24"/>
        </w:rPr>
        <w:t>1. Общие положения</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Настоящие правила внутреннего трудового распорядка являются локальным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нормативным актом, определяющим трудовой распорядок в школе и регламентирующим на основании действующего трудового законодательства порядок приема и увольнения работников, основные права, обязанности и ответственность сторон трудового договора, режим работы, время отдыха, применяемы</w:t>
      </w:r>
      <w:r>
        <w:rPr>
          <w:rFonts w:ascii="Times New Roman" w:hAnsi="Times New Roman" w:cs="Times New Roman"/>
          <w:sz w:val="24"/>
          <w:szCs w:val="24"/>
        </w:rPr>
        <w:t xml:space="preserve">е к работникам меры поощрения </w:t>
      </w:r>
      <w:r w:rsidRPr="00A111C2">
        <w:rPr>
          <w:rFonts w:ascii="Times New Roman" w:hAnsi="Times New Roman" w:cs="Times New Roman"/>
          <w:sz w:val="24"/>
          <w:szCs w:val="24"/>
        </w:rPr>
        <w:t xml:space="preserve">взыскания. </w:t>
      </w:r>
    </w:p>
    <w:p w:rsidR="00697E53" w:rsidRPr="00A111C2" w:rsidRDefault="00697E53" w:rsidP="00697E53">
      <w:pPr>
        <w:pStyle w:val="a3"/>
        <w:jc w:val="both"/>
        <w:rPr>
          <w:rFonts w:ascii="Times New Roman" w:hAnsi="Times New Roman" w:cs="Times New Roman"/>
          <w:b/>
          <w:sz w:val="24"/>
          <w:szCs w:val="24"/>
        </w:rPr>
      </w:pPr>
      <w:r w:rsidRPr="00A111C2">
        <w:rPr>
          <w:rFonts w:ascii="Times New Roman" w:hAnsi="Times New Roman" w:cs="Times New Roman"/>
          <w:b/>
          <w:sz w:val="24"/>
          <w:szCs w:val="24"/>
        </w:rPr>
        <w:t>2. Порядок приема, перевода и увольнения работников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2.1. Работники школы реализуют свое право на труд путем заключения трудового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договора. Сторонами трудового договора являются работник и работодатель  -  директор школы  (на осн</w:t>
      </w:r>
      <w:r>
        <w:rPr>
          <w:rFonts w:ascii="Times New Roman" w:hAnsi="Times New Roman" w:cs="Times New Roman"/>
          <w:sz w:val="24"/>
          <w:szCs w:val="24"/>
        </w:rPr>
        <w:t>овании Устава) муниципального  казённого</w:t>
      </w:r>
      <w:r w:rsidRPr="00A111C2">
        <w:rPr>
          <w:rFonts w:ascii="Times New Roman" w:hAnsi="Times New Roman" w:cs="Times New Roman"/>
          <w:sz w:val="24"/>
          <w:szCs w:val="24"/>
        </w:rPr>
        <w:t xml:space="preserve">  общеобразовательного учреждения «</w:t>
      </w:r>
      <w:proofErr w:type="spellStart"/>
      <w:r w:rsidR="003646BB">
        <w:rPr>
          <w:rFonts w:ascii="Times New Roman" w:hAnsi="Times New Roman" w:cs="Times New Roman"/>
          <w:sz w:val="24"/>
          <w:szCs w:val="24"/>
        </w:rPr>
        <w:t>Трубачевская</w:t>
      </w:r>
      <w:proofErr w:type="spellEnd"/>
      <w:r>
        <w:rPr>
          <w:rFonts w:ascii="Times New Roman" w:hAnsi="Times New Roman" w:cs="Times New Roman"/>
          <w:sz w:val="24"/>
          <w:szCs w:val="24"/>
        </w:rPr>
        <w:t xml:space="preserve"> </w:t>
      </w:r>
      <w:r w:rsidRPr="00A111C2">
        <w:rPr>
          <w:rFonts w:ascii="Times New Roman" w:hAnsi="Times New Roman" w:cs="Times New Roman"/>
          <w:sz w:val="24"/>
          <w:szCs w:val="24"/>
        </w:rPr>
        <w:t xml:space="preserve"> средняя общеобразовательная школа</w:t>
      </w:r>
      <w:r>
        <w:rPr>
          <w:rFonts w:ascii="Times New Roman" w:hAnsi="Times New Roman" w:cs="Times New Roman"/>
          <w:sz w:val="24"/>
          <w:szCs w:val="24"/>
        </w:rPr>
        <w:t>»</w:t>
      </w:r>
      <w:r w:rsidRPr="00A111C2">
        <w:rPr>
          <w:rFonts w:ascii="Times New Roman" w:hAnsi="Times New Roman" w:cs="Times New Roman"/>
          <w:sz w:val="24"/>
          <w:szCs w:val="24"/>
        </w:rPr>
        <w:t>.</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2.2. Трудовой  договор заключается в письменной форме в двух экземплярах, каждый </w:t>
      </w:r>
      <w:proofErr w:type="gramStart"/>
      <w:r w:rsidRPr="00A111C2">
        <w:rPr>
          <w:rFonts w:ascii="Times New Roman" w:hAnsi="Times New Roman" w:cs="Times New Roman"/>
          <w:sz w:val="24"/>
          <w:szCs w:val="24"/>
        </w:rPr>
        <w:t>из</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которых</w:t>
      </w:r>
      <w:proofErr w:type="gramEnd"/>
      <w:r w:rsidRPr="00A111C2">
        <w:rPr>
          <w:rFonts w:ascii="Times New Roman" w:hAnsi="Times New Roman" w:cs="Times New Roman"/>
          <w:sz w:val="24"/>
          <w:szCs w:val="24"/>
        </w:rPr>
        <w:t xml:space="preserve"> подписывается сторонами, один экземпляр передается работнику, другой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хранится в школе.</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2.3. Трудовой договор между работником и работодателем заключается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общим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правилам на неопределенный срок. Трудовой договор на определенный срок не более 5 лет (срочный трудовой договор) заключается:</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на время исполнения обязанностей отсутствующего работника, за которым </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сохраняется место работы; </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на время выполнения временных (до двух месяцев) работ;</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на время выполнения сезонных работ, обусловленных природными условиями определенного периода (сезона);</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для проведения работ, выходящих за рамки обычной деятельности школы и </w:t>
      </w:r>
    </w:p>
    <w:p w:rsidR="00697E53" w:rsidRPr="00A111C2" w:rsidRDefault="00697E53" w:rsidP="00697E53">
      <w:pPr>
        <w:pStyle w:val="a3"/>
        <w:numPr>
          <w:ilvl w:val="0"/>
          <w:numId w:val="2"/>
        </w:numPr>
        <w:jc w:val="both"/>
        <w:rPr>
          <w:rFonts w:ascii="Times New Roman" w:hAnsi="Times New Roman" w:cs="Times New Roman"/>
          <w:sz w:val="24"/>
          <w:szCs w:val="24"/>
        </w:rPr>
      </w:pPr>
      <w:proofErr w:type="gramStart"/>
      <w:r w:rsidRPr="00A111C2">
        <w:rPr>
          <w:rFonts w:ascii="Times New Roman" w:hAnsi="Times New Roman" w:cs="Times New Roman"/>
          <w:sz w:val="24"/>
          <w:szCs w:val="24"/>
        </w:rPr>
        <w:t>имеющих</w:t>
      </w:r>
      <w:proofErr w:type="gramEnd"/>
      <w:r w:rsidRPr="00A111C2">
        <w:rPr>
          <w:rFonts w:ascii="Times New Roman" w:hAnsi="Times New Roman" w:cs="Times New Roman"/>
          <w:sz w:val="24"/>
          <w:szCs w:val="24"/>
        </w:rPr>
        <w:t xml:space="preserve"> временный характер; </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для проведения работ, связанных с заведомо временным расширением объема </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оказываемых услуг;</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с лицами, принимаемыми для выполнения заведомо </w:t>
      </w:r>
      <w:proofErr w:type="gramStart"/>
      <w:r w:rsidRPr="00A111C2">
        <w:rPr>
          <w:rFonts w:ascii="Times New Roman" w:hAnsi="Times New Roman" w:cs="Times New Roman"/>
          <w:sz w:val="24"/>
          <w:szCs w:val="24"/>
        </w:rPr>
        <w:t>определенной</w:t>
      </w:r>
      <w:proofErr w:type="gramEnd"/>
      <w:r w:rsidRPr="00A111C2">
        <w:rPr>
          <w:rFonts w:ascii="Times New Roman" w:hAnsi="Times New Roman" w:cs="Times New Roman"/>
          <w:sz w:val="24"/>
          <w:szCs w:val="24"/>
        </w:rPr>
        <w:t xml:space="preserve"> периодом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 xml:space="preserve">времени работы, когда ее завершение не может быть определено конкретной датой; </w:t>
      </w:r>
    </w:p>
    <w:p w:rsidR="00697E53" w:rsidRPr="00A111C2" w:rsidRDefault="00697E53" w:rsidP="00697E53">
      <w:pPr>
        <w:pStyle w:val="a3"/>
        <w:numPr>
          <w:ilvl w:val="0"/>
          <w:numId w:val="2"/>
        </w:numPr>
        <w:jc w:val="both"/>
        <w:rPr>
          <w:rFonts w:ascii="Times New Roman" w:hAnsi="Times New Roman" w:cs="Times New Roman"/>
          <w:sz w:val="24"/>
          <w:szCs w:val="24"/>
        </w:rPr>
      </w:pPr>
      <w:r w:rsidRPr="00A111C2">
        <w:rPr>
          <w:rFonts w:ascii="Times New Roman" w:hAnsi="Times New Roman" w:cs="Times New Roman"/>
          <w:sz w:val="24"/>
          <w:szCs w:val="24"/>
        </w:rPr>
        <w:t xml:space="preserve">в других случаях, предусмотренных федеральным законодательством.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Срочный трудовой договор на срок до 5 лет действия определяется соглашением сторон. При этом работодатель не вправе требовать заключения срочного трудового договора на определенный срок, если работа носит постоянный характер.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Трудовой договор на определенный срок не более 5 лет (срочный трудовой договор)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может заключаться по соглашению сторон:</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 xml:space="preserve"> с поступающими на работу пенсионерами по возрасту, а также с лицами, которым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 xml:space="preserve">состоянию  здоровья в соответствии с медицинским заключением разрешена работа </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исключительно временного характера;</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 xml:space="preserve">для проведения неотложных работ по предотвращению и устранению последствий </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чрезвычайных обстоятельств;</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с заместителями директора и главным бухгалтером;</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t xml:space="preserve"> с лицами, обучающимися по очной форме обучения;</w:t>
      </w:r>
    </w:p>
    <w:p w:rsidR="00697E53" w:rsidRPr="00A111C2" w:rsidRDefault="00697E53" w:rsidP="00697E53">
      <w:pPr>
        <w:pStyle w:val="a3"/>
        <w:numPr>
          <w:ilvl w:val="0"/>
          <w:numId w:val="3"/>
        </w:numPr>
        <w:jc w:val="both"/>
        <w:rPr>
          <w:rFonts w:ascii="Times New Roman" w:hAnsi="Times New Roman" w:cs="Times New Roman"/>
          <w:sz w:val="24"/>
          <w:szCs w:val="24"/>
        </w:rPr>
      </w:pPr>
      <w:r w:rsidRPr="00A111C2">
        <w:rPr>
          <w:rFonts w:ascii="Times New Roman" w:hAnsi="Times New Roman" w:cs="Times New Roman"/>
          <w:sz w:val="24"/>
          <w:szCs w:val="24"/>
        </w:rPr>
        <w:lastRenderedPageBreak/>
        <w:t xml:space="preserve"> с лицами, поступающими на работу по совместительству.</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2.4. По соглашению сторон при заключении трудового договора в нем может быть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предусмотрено условие об испытании работника в целях проверки его соответствия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поручаемой работе. Срок испытания не может превышать трех месяцев, а </w:t>
      </w:r>
      <w:proofErr w:type="gramStart"/>
      <w:r w:rsidRPr="00A111C2">
        <w:rPr>
          <w:rFonts w:ascii="Times New Roman" w:hAnsi="Times New Roman" w:cs="Times New Roman"/>
          <w:sz w:val="24"/>
          <w:szCs w:val="24"/>
        </w:rPr>
        <w:t>для</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заместителей директора, руководителей структурного подразделения –  шести месяцев. При заключении трудового договора на срок от двух до шести месяцев испытание не может превышать двух недель.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Испытание не устанавливается:</w:t>
      </w:r>
    </w:p>
    <w:p w:rsidR="00697E53" w:rsidRPr="00A111C2" w:rsidRDefault="00697E53" w:rsidP="00697E53">
      <w:pPr>
        <w:pStyle w:val="a3"/>
        <w:numPr>
          <w:ilvl w:val="0"/>
          <w:numId w:val="4"/>
        </w:numPr>
        <w:jc w:val="both"/>
        <w:rPr>
          <w:rFonts w:ascii="Times New Roman" w:hAnsi="Times New Roman" w:cs="Times New Roman"/>
          <w:sz w:val="24"/>
          <w:szCs w:val="24"/>
        </w:rPr>
      </w:pPr>
      <w:r w:rsidRPr="00A111C2">
        <w:rPr>
          <w:rFonts w:ascii="Times New Roman" w:hAnsi="Times New Roman" w:cs="Times New Roman"/>
          <w:sz w:val="24"/>
          <w:szCs w:val="24"/>
        </w:rPr>
        <w:t xml:space="preserve">для беременных женщин и женщин,  имеющих детей в возрасте до полутора лет; </w:t>
      </w:r>
    </w:p>
    <w:p w:rsidR="00697E53" w:rsidRPr="00A111C2" w:rsidRDefault="00697E53" w:rsidP="00697E53">
      <w:pPr>
        <w:pStyle w:val="a3"/>
        <w:numPr>
          <w:ilvl w:val="0"/>
          <w:numId w:val="4"/>
        </w:numPr>
        <w:jc w:val="both"/>
        <w:rPr>
          <w:rFonts w:ascii="Times New Roman" w:hAnsi="Times New Roman" w:cs="Times New Roman"/>
          <w:sz w:val="24"/>
          <w:szCs w:val="24"/>
        </w:rPr>
      </w:pPr>
      <w:r w:rsidRPr="00A111C2">
        <w:rPr>
          <w:rFonts w:ascii="Times New Roman" w:hAnsi="Times New Roman" w:cs="Times New Roman"/>
          <w:sz w:val="24"/>
          <w:szCs w:val="24"/>
        </w:rPr>
        <w:t>несовершеннолетних лиц;</w:t>
      </w:r>
    </w:p>
    <w:p w:rsidR="00697E53" w:rsidRPr="00A111C2" w:rsidRDefault="00697E53" w:rsidP="00697E53">
      <w:pPr>
        <w:pStyle w:val="a3"/>
        <w:numPr>
          <w:ilvl w:val="0"/>
          <w:numId w:val="4"/>
        </w:numPr>
        <w:jc w:val="both"/>
        <w:rPr>
          <w:rFonts w:ascii="Times New Roman" w:hAnsi="Times New Roman" w:cs="Times New Roman"/>
          <w:sz w:val="24"/>
          <w:szCs w:val="24"/>
        </w:rPr>
      </w:pPr>
      <w:r w:rsidRPr="00A111C2">
        <w:rPr>
          <w:rFonts w:ascii="Times New Roman" w:hAnsi="Times New Roman" w:cs="Times New Roman"/>
          <w:sz w:val="24"/>
          <w:szCs w:val="24"/>
        </w:rPr>
        <w:t xml:space="preserve">лиц, окончивших образовательное учреждение профессионального образования и поступающих на работу по полученной специальности впервые в течение года со дня окончания образовательного учреждения; </w:t>
      </w:r>
    </w:p>
    <w:p w:rsidR="00697E53" w:rsidRPr="00A111C2" w:rsidRDefault="00697E53" w:rsidP="00697E53">
      <w:pPr>
        <w:pStyle w:val="a3"/>
        <w:numPr>
          <w:ilvl w:val="0"/>
          <w:numId w:val="4"/>
        </w:numPr>
        <w:jc w:val="both"/>
        <w:rPr>
          <w:rFonts w:ascii="Times New Roman" w:hAnsi="Times New Roman" w:cs="Times New Roman"/>
          <w:sz w:val="24"/>
          <w:szCs w:val="24"/>
        </w:rPr>
      </w:pPr>
      <w:r w:rsidRPr="00A111C2">
        <w:rPr>
          <w:rFonts w:ascii="Times New Roman" w:hAnsi="Times New Roman" w:cs="Times New Roman"/>
          <w:sz w:val="24"/>
          <w:szCs w:val="24"/>
        </w:rPr>
        <w:t xml:space="preserve">лиц, приглашенных на работу в порядке перевода; </w:t>
      </w:r>
    </w:p>
    <w:p w:rsidR="00697E53" w:rsidRPr="00A111C2" w:rsidRDefault="00697E53" w:rsidP="00697E53">
      <w:pPr>
        <w:pStyle w:val="a3"/>
        <w:numPr>
          <w:ilvl w:val="0"/>
          <w:numId w:val="4"/>
        </w:numPr>
        <w:jc w:val="both"/>
        <w:rPr>
          <w:rFonts w:ascii="Times New Roman" w:hAnsi="Times New Roman" w:cs="Times New Roman"/>
          <w:sz w:val="24"/>
          <w:szCs w:val="24"/>
        </w:rPr>
      </w:pPr>
      <w:r w:rsidRPr="00A111C2">
        <w:rPr>
          <w:rFonts w:ascii="Times New Roman" w:hAnsi="Times New Roman" w:cs="Times New Roman"/>
          <w:sz w:val="24"/>
          <w:szCs w:val="24"/>
        </w:rPr>
        <w:t>лиц, заключающих трудовой договор на срок до двух месяцев.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2.5. При заключении трудового договора лицо, поступающее на работу в школу,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предъявляет:</w:t>
      </w:r>
    </w:p>
    <w:p w:rsidR="00697E53" w:rsidRPr="00A111C2"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паспорт или иной документ, удостоверяющий личность; </w:t>
      </w:r>
    </w:p>
    <w:p w:rsidR="00697E53" w:rsidRPr="00EC5D71"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трудовую книжку, за исключением случаев, когда трудовой договор заключается </w:t>
      </w:r>
      <w:r w:rsidRPr="00EC5D71">
        <w:rPr>
          <w:rFonts w:ascii="Times New Roman" w:hAnsi="Times New Roman" w:cs="Times New Roman"/>
          <w:sz w:val="24"/>
          <w:szCs w:val="24"/>
        </w:rPr>
        <w:t>впервые или работник поступает на работу на условиях совместительства;</w:t>
      </w:r>
    </w:p>
    <w:p w:rsidR="00697E53" w:rsidRPr="00A111C2"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страховое свидетельство государственного пенсионного страхования;</w:t>
      </w:r>
    </w:p>
    <w:p w:rsidR="00697E53" w:rsidRPr="00A111C2"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 копию ИНН;</w:t>
      </w:r>
    </w:p>
    <w:p w:rsidR="00697E53" w:rsidRPr="00EC5D71"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документы воинского учета  –  для военнообязанных и лиц, подлежащих призыву на </w:t>
      </w:r>
      <w:r w:rsidRPr="00EC5D71">
        <w:rPr>
          <w:rFonts w:ascii="Times New Roman" w:hAnsi="Times New Roman" w:cs="Times New Roman"/>
          <w:sz w:val="24"/>
          <w:szCs w:val="24"/>
        </w:rPr>
        <w:t>военную службу;</w:t>
      </w:r>
    </w:p>
    <w:p w:rsidR="00697E53" w:rsidRPr="00EC5D71"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документ об образовании, о квалификации или наличии специальных знаний  –  при </w:t>
      </w:r>
      <w:r w:rsidRPr="00EC5D71">
        <w:rPr>
          <w:rFonts w:ascii="Times New Roman" w:hAnsi="Times New Roman" w:cs="Times New Roman"/>
          <w:sz w:val="24"/>
          <w:szCs w:val="24"/>
        </w:rPr>
        <w:t>поступлении на работу, требующую специальных знаний или специальной подготовки;</w:t>
      </w:r>
    </w:p>
    <w:p w:rsidR="00697E53" w:rsidRPr="00EC5D71"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справку об отсутствии судимости и (или) факта уголовного преследования либо о </w:t>
      </w:r>
      <w:r w:rsidRPr="00EC5D71">
        <w:rPr>
          <w:rFonts w:ascii="Times New Roman" w:hAnsi="Times New Roman" w:cs="Times New Roman"/>
          <w:sz w:val="24"/>
          <w:szCs w:val="24"/>
        </w:rPr>
        <w:t>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697E53" w:rsidRPr="00EC5D71"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 xml:space="preserve">медицинское заключение об отсутствии противопоказаний по состоянию здоровья </w:t>
      </w:r>
      <w:r w:rsidRPr="00EC5D71">
        <w:rPr>
          <w:rFonts w:ascii="Times New Roman" w:hAnsi="Times New Roman" w:cs="Times New Roman"/>
          <w:sz w:val="24"/>
          <w:szCs w:val="24"/>
        </w:rPr>
        <w:t xml:space="preserve">для работы в детском учреждении. </w:t>
      </w:r>
    </w:p>
    <w:p w:rsidR="00697E53" w:rsidRPr="00A111C2" w:rsidRDefault="00697E53" w:rsidP="00697E53">
      <w:pPr>
        <w:pStyle w:val="a3"/>
        <w:numPr>
          <w:ilvl w:val="0"/>
          <w:numId w:val="19"/>
        </w:numPr>
        <w:jc w:val="both"/>
        <w:rPr>
          <w:rFonts w:ascii="Times New Roman" w:hAnsi="Times New Roman" w:cs="Times New Roman"/>
          <w:sz w:val="24"/>
          <w:szCs w:val="24"/>
        </w:rPr>
      </w:pPr>
      <w:r w:rsidRPr="00A111C2">
        <w:rPr>
          <w:rFonts w:ascii="Times New Roman" w:hAnsi="Times New Roman" w:cs="Times New Roman"/>
          <w:sz w:val="24"/>
          <w:szCs w:val="24"/>
        </w:rPr>
        <w:t>медицинскую книжку.</w:t>
      </w:r>
    </w:p>
    <w:p w:rsidR="00697E53" w:rsidRPr="00A111C2" w:rsidRDefault="00697E53" w:rsidP="00697E53">
      <w:pPr>
        <w:pStyle w:val="a3"/>
        <w:ind w:left="927"/>
        <w:jc w:val="both"/>
        <w:rPr>
          <w:rFonts w:ascii="Times New Roman" w:hAnsi="Times New Roman" w:cs="Times New Roman"/>
          <w:sz w:val="24"/>
          <w:szCs w:val="24"/>
        </w:rPr>
      </w:pPr>
      <w:r w:rsidRPr="00A111C2">
        <w:rPr>
          <w:rFonts w:ascii="Times New Roman" w:hAnsi="Times New Roman" w:cs="Times New Roman"/>
          <w:sz w:val="24"/>
          <w:szCs w:val="24"/>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 школой.</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2.6. </w:t>
      </w:r>
      <w:proofErr w:type="gramStart"/>
      <w:r w:rsidRPr="00A111C2">
        <w:rPr>
          <w:rFonts w:ascii="Times New Roman" w:hAnsi="Times New Roman" w:cs="Times New Roman"/>
          <w:sz w:val="24"/>
          <w:szCs w:val="24"/>
        </w:rPr>
        <w:t xml:space="preserve">До подписания трудового договора при приеме на работу (а также при переводе </w:t>
      </w:r>
      <w:proofErr w:type="gramEnd"/>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работающего работника на другую работу в школе) администрация школы обязана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ознакомить работника под роспись: </w:t>
      </w:r>
    </w:p>
    <w:p w:rsidR="00697E53" w:rsidRPr="00A111C2"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 xml:space="preserve">с Уставом школы и коллективным договором; </w:t>
      </w:r>
    </w:p>
    <w:p w:rsidR="00697E53" w:rsidRPr="00A111C2"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с настоящими правилами внутреннего трудового распорядка;</w:t>
      </w:r>
    </w:p>
    <w:p w:rsidR="00697E53" w:rsidRPr="00A111C2"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 xml:space="preserve">локальными нормативными актами, непосредственно связанными с </w:t>
      </w:r>
      <w:proofErr w:type="gramStart"/>
      <w:r w:rsidRPr="00A111C2">
        <w:rPr>
          <w:rFonts w:ascii="Times New Roman" w:hAnsi="Times New Roman" w:cs="Times New Roman"/>
          <w:sz w:val="24"/>
          <w:szCs w:val="24"/>
        </w:rPr>
        <w:t>трудовой</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деятельностью работника;</w:t>
      </w:r>
    </w:p>
    <w:p w:rsidR="00697E53" w:rsidRPr="00EC5D71"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проинструктировать по охране труда и технике безопасности, производственной </w:t>
      </w:r>
      <w:r w:rsidRPr="00EC5D71">
        <w:rPr>
          <w:rFonts w:ascii="Times New Roman" w:hAnsi="Times New Roman" w:cs="Times New Roman"/>
          <w:sz w:val="24"/>
          <w:szCs w:val="24"/>
        </w:rPr>
        <w:t xml:space="preserve">санитарии и гигиене, противопожарной безопасности и организации охраны жизни и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lastRenderedPageBreak/>
        <w:t>здоровья детей. Инструктаж оформляется в журнале установленного образца.</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 xml:space="preserve">Работник обязан знать свои трудовые права и обязанности. Работник не несет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 xml:space="preserve">ответственности за невыполнение требований нормативно-правовых актов, с которыми не был ознакомлен, либо не мог ознакомиться при надлежащей с его стороны добросовестности.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2.7. Прием на работу оформляется приказом директора школы, изданным на основании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заключенного трудового договора. Приказ объявляется работнику под расписку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трехдневный срок.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2.8. В соответствии с приказом о приеме на работу администрация школы обязана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пятидневный срок сделать запись в трудовой книжке работника.</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На </w:t>
      </w:r>
      <w:proofErr w:type="gramStart"/>
      <w:r w:rsidRPr="00A111C2">
        <w:rPr>
          <w:rFonts w:ascii="Times New Roman" w:hAnsi="Times New Roman" w:cs="Times New Roman"/>
          <w:sz w:val="24"/>
          <w:szCs w:val="24"/>
        </w:rPr>
        <w:t>работающих</w:t>
      </w:r>
      <w:proofErr w:type="gramEnd"/>
      <w:r w:rsidRPr="00A111C2">
        <w:rPr>
          <w:rFonts w:ascii="Times New Roman" w:hAnsi="Times New Roman" w:cs="Times New Roman"/>
          <w:sz w:val="24"/>
          <w:szCs w:val="24"/>
        </w:rPr>
        <w:t xml:space="preserve"> по  совместительству трудовые книжки ведутся по основному месту работы. С каждой записью, вносимой на основании приказа в трудовую книжку, администрация обязана ознакомить ее владельца под расписку в личной карточке.</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2.9. На каждого работника школы оформляется карточка учета установленной формы, </w:t>
      </w:r>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которая</w:t>
      </w:r>
      <w:proofErr w:type="gramEnd"/>
      <w:r w:rsidRPr="00A111C2">
        <w:rPr>
          <w:rFonts w:ascii="Times New Roman" w:hAnsi="Times New Roman" w:cs="Times New Roman"/>
          <w:sz w:val="24"/>
          <w:szCs w:val="24"/>
        </w:rPr>
        <w:t xml:space="preserve"> хранится в школы.</w:t>
      </w:r>
      <w:r>
        <w:rPr>
          <w:rFonts w:ascii="Times New Roman" w:hAnsi="Times New Roman" w:cs="Times New Roman"/>
          <w:sz w:val="24"/>
          <w:szCs w:val="24"/>
        </w:rPr>
        <w:t xml:space="preserve"> </w:t>
      </w:r>
      <w:r w:rsidRPr="00A111C2">
        <w:rPr>
          <w:rFonts w:ascii="Times New Roman" w:hAnsi="Times New Roman" w:cs="Times New Roman"/>
          <w:sz w:val="24"/>
          <w:szCs w:val="24"/>
        </w:rPr>
        <w:t>На каждого работника ведется личное дело, состоящее из заверенной копии приказа о приеме на работу, копии документа об образовании и (или) профессиональной подготов</w:t>
      </w:r>
      <w:r>
        <w:rPr>
          <w:rFonts w:ascii="Times New Roman" w:hAnsi="Times New Roman" w:cs="Times New Roman"/>
          <w:sz w:val="24"/>
          <w:szCs w:val="24"/>
        </w:rPr>
        <w:t xml:space="preserve">ке, медицинского  заключения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w:t>
      </w:r>
      <w:r w:rsidRPr="00A111C2">
        <w:rPr>
          <w:rFonts w:ascii="Times New Roman" w:hAnsi="Times New Roman" w:cs="Times New Roman"/>
          <w:sz w:val="24"/>
          <w:szCs w:val="24"/>
        </w:rPr>
        <w:t>отсутствии противопоказаний к данной работе, аттестационного листа, копий документов о переводах, поощрениях, повышении квалификации и аттестации работника. Копия приказа о взыскании хранится в личном деле работника только в течение срока действия взыскания. Здесь же хранится один экземпляр письменного трудового договора и должностной инструкции работника.</w:t>
      </w:r>
      <w:r>
        <w:rPr>
          <w:rFonts w:ascii="Times New Roman" w:hAnsi="Times New Roman" w:cs="Times New Roman"/>
          <w:sz w:val="24"/>
          <w:szCs w:val="24"/>
        </w:rPr>
        <w:t xml:space="preserve"> </w:t>
      </w:r>
      <w:r w:rsidRPr="00A111C2">
        <w:rPr>
          <w:rFonts w:ascii="Times New Roman" w:hAnsi="Times New Roman" w:cs="Times New Roman"/>
          <w:sz w:val="24"/>
          <w:szCs w:val="24"/>
        </w:rPr>
        <w:t>Личное дело работника хранится в школе в месте, исключающем доступ других лиц, постоянно, а после увольнения  –  до достижения работником возраста 75 лет, после чего подлежит уничтожению.</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О приеме работника в образовательное учреждение делается запись в Книге учета личного состава.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2.10. Постоянный или временный перевод работника на другую работу в школе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осуществляется только с его письменного согласия.</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До перевода работника на другую работу в школе администрация школы обязана ознакомить его под роспись: </w:t>
      </w:r>
    </w:p>
    <w:p w:rsidR="00697E53" w:rsidRPr="00EC5D71"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 xml:space="preserve">с локальными нормативными актами, непосредственно связанными с трудовыми </w:t>
      </w:r>
      <w:r w:rsidRPr="00EC5D71">
        <w:rPr>
          <w:rFonts w:ascii="Times New Roman" w:hAnsi="Times New Roman" w:cs="Times New Roman"/>
          <w:sz w:val="24"/>
          <w:szCs w:val="24"/>
        </w:rPr>
        <w:t>обязанностями на новом месте работы;</w:t>
      </w:r>
    </w:p>
    <w:p w:rsidR="00697E53" w:rsidRPr="00DE56D2" w:rsidRDefault="00697E53" w:rsidP="00697E53">
      <w:pPr>
        <w:pStyle w:val="a3"/>
        <w:numPr>
          <w:ilvl w:val="0"/>
          <w:numId w:val="20"/>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проинструктировать по охране труда и технике безопасности, производственной </w:t>
      </w:r>
      <w:r w:rsidRPr="00EC5D71">
        <w:rPr>
          <w:rFonts w:ascii="Times New Roman" w:hAnsi="Times New Roman" w:cs="Times New Roman"/>
          <w:sz w:val="24"/>
          <w:szCs w:val="24"/>
        </w:rPr>
        <w:t xml:space="preserve">санитарии и гигиене, противопожарной безопасности и организации охраны жизни и </w:t>
      </w:r>
      <w:r>
        <w:rPr>
          <w:rFonts w:ascii="Times New Roman" w:hAnsi="Times New Roman" w:cs="Times New Roman"/>
          <w:sz w:val="24"/>
          <w:szCs w:val="24"/>
        </w:rPr>
        <w:t>з</w:t>
      </w:r>
      <w:r w:rsidRPr="00EC5D71">
        <w:rPr>
          <w:rFonts w:ascii="Times New Roman" w:hAnsi="Times New Roman" w:cs="Times New Roman"/>
          <w:sz w:val="24"/>
          <w:szCs w:val="24"/>
        </w:rPr>
        <w:t>доровья детей на новом месте работы. Инструктаж оформляется в журнале в установленном порядке.</w:t>
      </w:r>
      <w:r>
        <w:rPr>
          <w:rFonts w:ascii="Times New Roman" w:hAnsi="Times New Roman" w:cs="Times New Roman"/>
          <w:sz w:val="24"/>
          <w:szCs w:val="24"/>
        </w:rPr>
        <w:t xml:space="preserve"> </w:t>
      </w:r>
      <w:r w:rsidRPr="00EC5D71">
        <w:rPr>
          <w:rFonts w:ascii="Times New Roman" w:hAnsi="Times New Roman" w:cs="Times New Roman"/>
          <w:sz w:val="24"/>
          <w:szCs w:val="24"/>
        </w:rPr>
        <w:t xml:space="preserve">Без согласия работника допускается временный перевод в случаях возникновения чрезвычайных обстоятельств, в т. ч. в любых исключительных случаях, ставящих под угрозу жизнь, здоровье и нормальные жизненные условия всех детей или их части, для </w:t>
      </w:r>
      <w:r w:rsidRPr="00DE56D2">
        <w:rPr>
          <w:rFonts w:ascii="Times New Roman" w:hAnsi="Times New Roman" w:cs="Times New Roman"/>
          <w:sz w:val="24"/>
          <w:szCs w:val="24"/>
        </w:rPr>
        <w:t xml:space="preserve">предотвращения  указанных случаев или устранения их последствий. Условия и сроки такого перевода определяются ст. 72.2 Трудового кодекса РФ (далее  –  ТК РФ). Отказ работника от перевода в указанных случаях является нарушением трудовой дисциплины.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2.11. Работник имеет право расторгнуть трудовой договор в одностороннем порядке,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предупредив об этом работодателя в письменной форме не </w:t>
      </w:r>
      <w:proofErr w:type="gramStart"/>
      <w:r w:rsidRPr="00A111C2">
        <w:rPr>
          <w:rFonts w:ascii="Times New Roman" w:hAnsi="Times New Roman" w:cs="Times New Roman"/>
          <w:sz w:val="24"/>
          <w:szCs w:val="24"/>
        </w:rPr>
        <w:t>позднее</w:t>
      </w:r>
      <w:proofErr w:type="gramEnd"/>
      <w:r w:rsidRPr="00A111C2">
        <w:rPr>
          <w:rFonts w:ascii="Times New Roman" w:hAnsi="Times New Roman" w:cs="Times New Roman"/>
          <w:sz w:val="24"/>
          <w:szCs w:val="24"/>
        </w:rPr>
        <w:t xml:space="preserve"> чем за две недели, если иной срок не установлен законодательством. По истечении срока предупреждения об увольнении работник вправе прекратить работу. По соглашению между работником и работодателем трудовой </w:t>
      </w:r>
      <w:proofErr w:type="gramStart"/>
      <w:r w:rsidRPr="00A111C2">
        <w:rPr>
          <w:rFonts w:ascii="Times New Roman" w:hAnsi="Times New Roman" w:cs="Times New Roman"/>
          <w:sz w:val="24"/>
          <w:szCs w:val="24"/>
        </w:rPr>
        <w:t>договор</w:t>
      </w:r>
      <w:proofErr w:type="gramEnd"/>
      <w:r w:rsidRPr="00A111C2">
        <w:rPr>
          <w:rFonts w:ascii="Times New Roman" w:hAnsi="Times New Roman" w:cs="Times New Roman"/>
          <w:sz w:val="24"/>
          <w:szCs w:val="24"/>
        </w:rPr>
        <w:t xml:space="preserve"> может быть расторгнут и до истечения срока предупреждения об увольнении. Прекращение (расторжение) трудового договора по другим причинам возможно только по основаниям и с соблюдением гарантий, порядка и процедур, предусмотренных ТК РФ. </w:t>
      </w:r>
    </w:p>
    <w:p w:rsidR="00697E53" w:rsidRPr="00A111C2" w:rsidRDefault="00697E53" w:rsidP="00697E53">
      <w:pPr>
        <w:pStyle w:val="a3"/>
        <w:ind w:left="567" w:hanging="567"/>
        <w:jc w:val="both"/>
        <w:rPr>
          <w:rFonts w:ascii="Times New Roman" w:hAnsi="Times New Roman" w:cs="Times New Roman"/>
          <w:sz w:val="24"/>
          <w:szCs w:val="24"/>
        </w:rPr>
      </w:pPr>
      <w:r>
        <w:rPr>
          <w:rFonts w:ascii="Times New Roman" w:hAnsi="Times New Roman" w:cs="Times New Roman"/>
          <w:sz w:val="24"/>
          <w:szCs w:val="24"/>
        </w:rPr>
        <w:t>2.12.</w:t>
      </w:r>
      <w:r w:rsidRPr="00A111C2">
        <w:rPr>
          <w:rFonts w:ascii="Times New Roman" w:hAnsi="Times New Roman" w:cs="Times New Roman"/>
          <w:sz w:val="24"/>
          <w:szCs w:val="24"/>
        </w:rPr>
        <w:t>Днем увольнения считается последний день работы.</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В день увольнения администрация школы обязана выдать работнику его трудовую книжку с внесенной </w:t>
      </w:r>
      <w:r w:rsidRPr="00A111C2">
        <w:rPr>
          <w:rFonts w:ascii="Times New Roman" w:hAnsi="Times New Roman" w:cs="Times New Roman"/>
          <w:sz w:val="24"/>
          <w:szCs w:val="24"/>
        </w:rPr>
        <w:lastRenderedPageBreak/>
        <w:t xml:space="preserve">в нее и заверенной печатью школы записью об увольнении, а также произвести с ним окончательный расчет. Записи о причинах увольнения в трудовую книжку должны производиться в точном соответствии с формулировками ТК РФ со ссылкой на соответствующую статью и пункт. </w:t>
      </w:r>
    </w:p>
    <w:p w:rsidR="00697E53" w:rsidRPr="00DE56D2" w:rsidRDefault="00697E53" w:rsidP="00697E53">
      <w:pPr>
        <w:pStyle w:val="a3"/>
        <w:jc w:val="both"/>
        <w:rPr>
          <w:rFonts w:ascii="Times New Roman" w:hAnsi="Times New Roman" w:cs="Times New Roman"/>
          <w:b/>
          <w:sz w:val="24"/>
          <w:szCs w:val="24"/>
        </w:rPr>
      </w:pPr>
      <w:r w:rsidRPr="00DE56D2">
        <w:rPr>
          <w:rFonts w:ascii="Times New Roman" w:hAnsi="Times New Roman" w:cs="Times New Roman"/>
          <w:b/>
          <w:sz w:val="24"/>
          <w:szCs w:val="24"/>
        </w:rPr>
        <w:t>3. Основные права и обязанности работников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3.1. Работник школы имеет права и </w:t>
      </w:r>
      <w:proofErr w:type="gramStart"/>
      <w:r w:rsidRPr="00A111C2">
        <w:rPr>
          <w:rFonts w:ascii="Times New Roman" w:hAnsi="Times New Roman" w:cs="Times New Roman"/>
          <w:sz w:val="24"/>
          <w:szCs w:val="24"/>
        </w:rPr>
        <w:t>несет обязанности</w:t>
      </w:r>
      <w:proofErr w:type="gramEnd"/>
      <w:r w:rsidRPr="00A111C2">
        <w:rPr>
          <w:rFonts w:ascii="Times New Roman" w:hAnsi="Times New Roman" w:cs="Times New Roman"/>
          <w:sz w:val="24"/>
          <w:szCs w:val="24"/>
        </w:rPr>
        <w:t xml:space="preserve">, вытекающие из условий трудового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договора и предусмотренные его должностной инструкцией, локальными нормативными актами школы, коллективным договором, соглашениями, иными актами, содержащими нормы трудового права, а также все иные права и обязанности, предусмотренные ст. 21 ТК РФ и, для соответствующих категорий работников, другими статьями ТК РФ и федеральных законов.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3.2. Работник школы имеет право </w:t>
      </w:r>
      <w:proofErr w:type="gramStart"/>
      <w:r w:rsidRPr="00A111C2">
        <w:rPr>
          <w:rFonts w:ascii="Times New Roman" w:hAnsi="Times New Roman" w:cs="Times New Roman"/>
          <w:sz w:val="24"/>
          <w:szCs w:val="24"/>
        </w:rPr>
        <w:t>на</w:t>
      </w:r>
      <w:proofErr w:type="gramEnd"/>
      <w:r w:rsidRPr="00A111C2">
        <w:rPr>
          <w:rFonts w:ascii="Times New Roman" w:hAnsi="Times New Roman" w:cs="Times New Roman"/>
          <w:sz w:val="24"/>
          <w:szCs w:val="24"/>
        </w:rPr>
        <w:t>:</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предоставление ему работы, обусловленной трудовым договором;</w:t>
      </w:r>
    </w:p>
    <w:p w:rsidR="00697E53" w:rsidRPr="00DE56D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рабочее место, соответствующее государственным нормативным требованиям </w:t>
      </w:r>
      <w:r w:rsidRPr="00DE56D2">
        <w:rPr>
          <w:rFonts w:ascii="Times New Roman" w:hAnsi="Times New Roman" w:cs="Times New Roman"/>
          <w:sz w:val="24"/>
          <w:szCs w:val="24"/>
        </w:rPr>
        <w:t>охраны труда и условиям, предусмотренным коллективным договором;</w:t>
      </w:r>
    </w:p>
    <w:p w:rsidR="00697E53" w:rsidRPr="00DE56D2" w:rsidRDefault="00697E53" w:rsidP="00697E53">
      <w:pPr>
        <w:pStyle w:val="a3"/>
        <w:numPr>
          <w:ilvl w:val="0"/>
          <w:numId w:val="21"/>
        </w:numPr>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 xml:space="preserve">своевременную и в полном объеме выплату заработной платы, исчисляемой в </w:t>
      </w:r>
      <w:r w:rsidRPr="00DE56D2">
        <w:rPr>
          <w:rFonts w:ascii="Times New Roman" w:hAnsi="Times New Roman" w:cs="Times New Roman"/>
          <w:sz w:val="24"/>
          <w:szCs w:val="24"/>
        </w:rPr>
        <w:t>соответствии с применяемой в школе системой оплаты труда;</w:t>
      </w:r>
    </w:p>
    <w:p w:rsidR="00697E53" w:rsidRPr="00DE56D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отдых, обеспечиваемый установлением нормальной продолжительности рабочего </w:t>
      </w:r>
      <w:r w:rsidRPr="00DE56D2">
        <w:rPr>
          <w:rFonts w:ascii="Times New Roman" w:hAnsi="Times New Roman" w:cs="Times New Roman"/>
          <w:sz w:val="24"/>
          <w:szCs w:val="24"/>
        </w:rPr>
        <w:t>времени, сокращенного рабочего времени для отдельных категорий работников, предоставлением перерывов в течение рабочего дня, одного выходного дня в течение недели, нерабочих праздничных дней, оплачиваемых отпусков установленной продолжительности и, для педагогических работников, длительного отпуска продолжительностью до одного года в установленном порядке;</w:t>
      </w:r>
    </w:p>
    <w:p w:rsidR="00697E53" w:rsidRPr="00DE56D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полную и достоверную информацию об условиях труда и требованиях охраны труда </w:t>
      </w:r>
      <w:r w:rsidRPr="00DE56D2">
        <w:rPr>
          <w:rFonts w:ascii="Times New Roman" w:hAnsi="Times New Roman" w:cs="Times New Roman"/>
          <w:sz w:val="24"/>
          <w:szCs w:val="24"/>
        </w:rPr>
        <w:t>на рабочем месте;</w:t>
      </w:r>
    </w:p>
    <w:p w:rsidR="00697E53" w:rsidRPr="00DE56D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профессиональную подготовку, переподготовку и повышение квалификации в </w:t>
      </w:r>
      <w:r w:rsidRPr="00DE56D2">
        <w:rPr>
          <w:rFonts w:ascii="Times New Roman" w:hAnsi="Times New Roman" w:cs="Times New Roman"/>
          <w:sz w:val="24"/>
          <w:szCs w:val="24"/>
        </w:rPr>
        <w:t>установленном порядке;</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объединение, включая право на создание профсоюзов;</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участие в управлении школой в формах, предусмотренных </w:t>
      </w:r>
      <w:proofErr w:type="gramStart"/>
      <w:r w:rsidRPr="00A111C2">
        <w:rPr>
          <w:rFonts w:ascii="Times New Roman" w:hAnsi="Times New Roman" w:cs="Times New Roman"/>
          <w:sz w:val="24"/>
          <w:szCs w:val="24"/>
        </w:rPr>
        <w:t>трудовым</w:t>
      </w:r>
      <w:proofErr w:type="gramEnd"/>
      <w:r w:rsidRPr="00A111C2">
        <w:rPr>
          <w:rFonts w:ascii="Times New Roman" w:hAnsi="Times New Roman" w:cs="Times New Roman"/>
          <w:sz w:val="24"/>
          <w:szCs w:val="24"/>
        </w:rPr>
        <w:t xml:space="preserve"> </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законодательством и Уставом школы, участие в разработке и принятии Устава школы;</w:t>
      </w:r>
    </w:p>
    <w:p w:rsidR="00697E53" w:rsidRPr="00DE56D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защиту своих трудовых прав и законных интересов всеми не запрещенными законом </w:t>
      </w:r>
      <w:r w:rsidRPr="00DE56D2">
        <w:rPr>
          <w:rFonts w:ascii="Times New Roman" w:hAnsi="Times New Roman" w:cs="Times New Roman"/>
          <w:sz w:val="24"/>
          <w:szCs w:val="24"/>
        </w:rPr>
        <w:t>способами;</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возмещение вреда, причиненного ему в связи с исполнением </w:t>
      </w:r>
      <w:proofErr w:type="gramStart"/>
      <w:r w:rsidRPr="00A111C2">
        <w:rPr>
          <w:rFonts w:ascii="Times New Roman" w:hAnsi="Times New Roman" w:cs="Times New Roman"/>
          <w:sz w:val="24"/>
          <w:szCs w:val="24"/>
        </w:rPr>
        <w:t>трудовых</w:t>
      </w:r>
      <w:proofErr w:type="gramEnd"/>
      <w:r w:rsidRPr="00A111C2">
        <w:rPr>
          <w:rFonts w:ascii="Times New Roman" w:hAnsi="Times New Roman" w:cs="Times New Roman"/>
          <w:sz w:val="24"/>
          <w:szCs w:val="24"/>
        </w:rPr>
        <w:t xml:space="preserve"> </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обязанностей;</w:t>
      </w:r>
    </w:p>
    <w:p w:rsidR="00697E53" w:rsidRPr="00A111C2" w:rsidRDefault="00697E53" w:rsidP="00697E53">
      <w:pPr>
        <w:pStyle w:val="a3"/>
        <w:numPr>
          <w:ilvl w:val="0"/>
          <w:numId w:val="21"/>
        </w:numPr>
        <w:jc w:val="both"/>
        <w:rPr>
          <w:rFonts w:ascii="Times New Roman" w:hAnsi="Times New Roman" w:cs="Times New Roman"/>
          <w:sz w:val="24"/>
          <w:szCs w:val="24"/>
        </w:rPr>
      </w:pPr>
      <w:r w:rsidRPr="00A111C2">
        <w:rPr>
          <w:rFonts w:ascii="Times New Roman" w:hAnsi="Times New Roman" w:cs="Times New Roman"/>
          <w:sz w:val="24"/>
          <w:szCs w:val="24"/>
        </w:rPr>
        <w:t xml:space="preserve">обязательное социальное страхование в порядке и случаях, предусмотренных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законодательством.</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3.3. Работник школы обязан:</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добросовестно выполнять свои трудовые  обязанности, вытекающие из трудового </w:t>
      </w:r>
      <w:r w:rsidRPr="00DE56D2">
        <w:rPr>
          <w:rFonts w:ascii="Times New Roman" w:hAnsi="Times New Roman" w:cs="Times New Roman"/>
          <w:sz w:val="24"/>
          <w:szCs w:val="24"/>
        </w:rPr>
        <w:t>договора и определяемые должностной инструкцией, настоящими правилами внутреннего трудового распорядка, другими локальными нормативными актами школы, Уставом школы, коллективным договором и соглашениями, иными актами, содержащими нормы трудового права, трудовым законодательством и Законом РФ “Об образовании”;</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 соблюдать трудовую дисциплину, работать честно, своевременно и точно исполнять </w:t>
      </w:r>
      <w:r w:rsidRPr="00DE56D2">
        <w:rPr>
          <w:rFonts w:ascii="Times New Roman" w:hAnsi="Times New Roman" w:cs="Times New Roman"/>
          <w:sz w:val="24"/>
          <w:szCs w:val="24"/>
        </w:rPr>
        <w:t>распоряжения руководителя;</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соблюдать права, свободы и законные  интересы обучающихся и воспитанников; </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lastRenderedPageBreak/>
        <w:t xml:space="preserve">воздерживаться от действий, мешающих другим работникам выполнять их трудовые </w:t>
      </w:r>
      <w:r w:rsidRPr="00DE56D2">
        <w:rPr>
          <w:rFonts w:ascii="Times New Roman" w:hAnsi="Times New Roman" w:cs="Times New Roman"/>
          <w:sz w:val="24"/>
          <w:szCs w:val="24"/>
        </w:rPr>
        <w:t>обязанности;</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принимать активные меры по устранению причин и условий, нарушающих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нормальную деятельность школы;</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содержать рабочее оборудование и приспособления в исправном состоянии,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поддерживать чистоту на рабочем месте;</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соблюдать установленный порядок хранения материальных ценностей и документов;</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эффективно использовать учебное оборудование, экономно и рационально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использовать расходные материалы, электроэнергию и другие материальные ресурсы;</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соблюдать требования по охране труда, технике безопасности, производственной </w:t>
      </w:r>
      <w:r w:rsidRPr="00DE56D2">
        <w:rPr>
          <w:rFonts w:ascii="Times New Roman" w:hAnsi="Times New Roman" w:cs="Times New Roman"/>
          <w:sz w:val="24"/>
          <w:szCs w:val="24"/>
        </w:rPr>
        <w:t xml:space="preserve">санитарии и гигиены, противопожарной безопасности, предусмотренные соответствующими  правилами и инструкциями, пользоваться необходимыми средствами индивидуальной защиты; </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быть вежливым, внимательным к детям, родителям (законным представителям) и </w:t>
      </w:r>
      <w:r w:rsidRPr="00DE56D2">
        <w:rPr>
          <w:rFonts w:ascii="Times New Roman" w:hAnsi="Times New Roman" w:cs="Times New Roman"/>
          <w:sz w:val="24"/>
          <w:szCs w:val="24"/>
        </w:rPr>
        <w:t xml:space="preserve">членам коллектива, не унижать их честь и достоинство, </w:t>
      </w:r>
      <w:r>
        <w:rPr>
          <w:rFonts w:ascii="Times New Roman" w:hAnsi="Times New Roman" w:cs="Times New Roman"/>
          <w:sz w:val="24"/>
          <w:szCs w:val="24"/>
        </w:rPr>
        <w:t>знать и уважать права участнико</w:t>
      </w:r>
      <w:r w:rsidRPr="00DE56D2">
        <w:rPr>
          <w:rFonts w:ascii="Times New Roman" w:hAnsi="Times New Roman" w:cs="Times New Roman"/>
          <w:sz w:val="24"/>
          <w:szCs w:val="24"/>
        </w:rPr>
        <w:t>в образовательного процесса, требовать исполнения обязанностей;</w:t>
      </w:r>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систематически повышать свой теоретический и культурный уровень, деловую </w:t>
      </w:r>
      <w:r w:rsidRPr="00DE56D2">
        <w:rPr>
          <w:rFonts w:ascii="Times New Roman" w:hAnsi="Times New Roman" w:cs="Times New Roman"/>
          <w:sz w:val="24"/>
          <w:szCs w:val="24"/>
        </w:rPr>
        <w:t>квалификацию;</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достойно вести себя на работе, в быту и в общественных местах;</w:t>
      </w:r>
    </w:p>
    <w:p w:rsidR="00697E53" w:rsidRPr="00A111C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проходить в установленные сроки периодические медицинские осмотры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1287"/>
        <w:jc w:val="both"/>
        <w:rPr>
          <w:rFonts w:ascii="Times New Roman" w:hAnsi="Times New Roman" w:cs="Times New Roman"/>
          <w:sz w:val="24"/>
          <w:szCs w:val="24"/>
        </w:rPr>
      </w:pPr>
      <w:proofErr w:type="gramStart"/>
      <w:r w:rsidRPr="00A111C2">
        <w:rPr>
          <w:rFonts w:ascii="Times New Roman" w:hAnsi="Times New Roman" w:cs="Times New Roman"/>
          <w:sz w:val="24"/>
          <w:szCs w:val="24"/>
        </w:rPr>
        <w:t>соответствии</w:t>
      </w:r>
      <w:proofErr w:type="gramEnd"/>
      <w:r w:rsidRPr="00A111C2">
        <w:rPr>
          <w:rFonts w:ascii="Times New Roman" w:hAnsi="Times New Roman" w:cs="Times New Roman"/>
          <w:sz w:val="24"/>
          <w:szCs w:val="24"/>
        </w:rPr>
        <w:t xml:space="preserve"> с Инструкцией о проведении медицинских осмотров, своевременно делать необходимые прививки. </w:t>
      </w:r>
    </w:p>
    <w:p w:rsidR="00697E53" w:rsidRPr="00DE56D2" w:rsidRDefault="00697E53" w:rsidP="00697E53">
      <w:pPr>
        <w:pStyle w:val="a3"/>
        <w:numPr>
          <w:ilvl w:val="0"/>
          <w:numId w:val="22"/>
        </w:numPr>
        <w:jc w:val="both"/>
        <w:rPr>
          <w:rFonts w:ascii="Times New Roman" w:hAnsi="Times New Roman" w:cs="Times New Roman"/>
          <w:sz w:val="24"/>
          <w:szCs w:val="24"/>
        </w:rPr>
      </w:pPr>
      <w:proofErr w:type="gramStart"/>
      <w:r w:rsidRPr="00A111C2">
        <w:rPr>
          <w:rFonts w:ascii="Times New Roman" w:hAnsi="Times New Roman" w:cs="Times New Roman"/>
          <w:sz w:val="24"/>
          <w:szCs w:val="24"/>
        </w:rPr>
        <w:t xml:space="preserve">согласно статьи 65 ТК РФ при заключении трудового договора педагогический </w:t>
      </w:r>
      <w:r w:rsidRPr="00DE56D2">
        <w:rPr>
          <w:rFonts w:ascii="Times New Roman" w:hAnsi="Times New Roman" w:cs="Times New Roman"/>
          <w:sz w:val="24"/>
          <w:szCs w:val="24"/>
        </w:rPr>
        <w:t>работник должен представить справку о наличии (отсутствии) судимости за определенные преступления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федеральными органами исполнительной власти.</w:t>
      </w:r>
      <w:proofErr w:type="gramEnd"/>
    </w:p>
    <w:p w:rsidR="00697E53" w:rsidRPr="00DE56D2" w:rsidRDefault="00697E53" w:rsidP="00697E53">
      <w:pPr>
        <w:pStyle w:val="a3"/>
        <w:numPr>
          <w:ilvl w:val="0"/>
          <w:numId w:val="22"/>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предоставлять информацию об отсутствии запрещения педагогической деятельности </w:t>
      </w:r>
      <w:r w:rsidRPr="00DE56D2">
        <w:rPr>
          <w:rFonts w:ascii="Times New Roman" w:hAnsi="Times New Roman" w:cs="Times New Roman"/>
          <w:sz w:val="24"/>
          <w:szCs w:val="24"/>
        </w:rPr>
        <w:t>приговором суда или по медицинским показаниям, (перечни соответствующих медицинских противопоказаний и преступлений, при наличии которых лица не допускаются к педагогической деятельности, устанавливаются федеральными законами).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3.4. Педагогические работники школы обязаны во время образовательного процесса, </w:t>
      </w:r>
      <w:proofErr w:type="gramStart"/>
      <w:r w:rsidRPr="00A111C2">
        <w:rPr>
          <w:rFonts w:ascii="Times New Roman" w:hAnsi="Times New Roman" w:cs="Times New Roman"/>
          <w:sz w:val="24"/>
          <w:szCs w:val="24"/>
        </w:rPr>
        <w:t>при</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проведении внеклассных и внешкольных мероприятий принимать все разумные меры для предотвращения травматизма и несчастных случаев с обучающимися; при травмах и несчастных случаях  –  незамедлительно оказывать посильную помощь пострадавшим; </w:t>
      </w:r>
      <w:proofErr w:type="gramStart"/>
      <w:r w:rsidRPr="00A111C2">
        <w:rPr>
          <w:rFonts w:ascii="Times New Roman" w:hAnsi="Times New Roman" w:cs="Times New Roman"/>
          <w:sz w:val="24"/>
          <w:szCs w:val="24"/>
        </w:rPr>
        <w:t>о</w:t>
      </w:r>
      <w:proofErr w:type="gramEnd"/>
      <w:r w:rsidRPr="00A111C2">
        <w:rPr>
          <w:rFonts w:ascii="Times New Roman" w:hAnsi="Times New Roman" w:cs="Times New Roman"/>
          <w:sz w:val="24"/>
          <w:szCs w:val="24"/>
        </w:rPr>
        <w:t xml:space="preserve"> всех травмах и несчастных случаях  –  при первой возможности сообщать администрации школы.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3.5. Круг конкретных должностных обязанностей, составляющих трудовую функцию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работника школы по трудовому договору, определяется его должностной инструкцией, разрабатываемой и утверждаемой директором школы на основе квалификационной характеристики должности.</w:t>
      </w:r>
    </w:p>
    <w:p w:rsidR="00697E53" w:rsidRPr="00DE56D2" w:rsidRDefault="00697E53" w:rsidP="00697E53">
      <w:pPr>
        <w:pStyle w:val="a3"/>
        <w:jc w:val="both"/>
        <w:rPr>
          <w:rFonts w:ascii="Times New Roman" w:hAnsi="Times New Roman" w:cs="Times New Roman"/>
          <w:b/>
          <w:sz w:val="24"/>
          <w:szCs w:val="24"/>
        </w:rPr>
      </w:pPr>
      <w:r w:rsidRPr="00DE56D2">
        <w:rPr>
          <w:rFonts w:ascii="Times New Roman" w:hAnsi="Times New Roman" w:cs="Times New Roman"/>
          <w:b/>
          <w:sz w:val="24"/>
          <w:szCs w:val="24"/>
        </w:rPr>
        <w:t>4. Основные права и обязанности работодателя (школы)</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4.1. Работодатель в лице директора школы и уполномоченных им должностных лиц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(администрации) имеет право: </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заключать, изменять и расторгать трудовые договоры с работниками в порядке и </w:t>
      </w:r>
      <w:proofErr w:type="gramStart"/>
      <w:r w:rsidRPr="00A111C2">
        <w:rPr>
          <w:rFonts w:ascii="Times New Roman" w:hAnsi="Times New Roman" w:cs="Times New Roman"/>
          <w:sz w:val="24"/>
          <w:szCs w:val="24"/>
        </w:rPr>
        <w:t>на</w:t>
      </w:r>
      <w:proofErr w:type="gramEnd"/>
      <w:r w:rsidRPr="00A111C2">
        <w:rPr>
          <w:rFonts w:ascii="Times New Roman" w:hAnsi="Times New Roman" w:cs="Times New Roman"/>
          <w:sz w:val="24"/>
          <w:szCs w:val="24"/>
        </w:rPr>
        <w:t xml:space="preserve"> </w:t>
      </w:r>
    </w:p>
    <w:p w:rsidR="00697E53" w:rsidRPr="00A111C2" w:rsidRDefault="00697E53" w:rsidP="00697E53">
      <w:pPr>
        <w:pStyle w:val="a3"/>
        <w:numPr>
          <w:ilvl w:val="0"/>
          <w:numId w:val="23"/>
        </w:numPr>
        <w:jc w:val="both"/>
        <w:rPr>
          <w:rFonts w:ascii="Times New Roman" w:hAnsi="Times New Roman" w:cs="Times New Roman"/>
          <w:sz w:val="24"/>
          <w:szCs w:val="24"/>
        </w:rPr>
      </w:pPr>
      <w:proofErr w:type="gramStart"/>
      <w:r w:rsidRPr="00A111C2">
        <w:rPr>
          <w:rFonts w:ascii="Times New Roman" w:hAnsi="Times New Roman" w:cs="Times New Roman"/>
          <w:sz w:val="24"/>
          <w:szCs w:val="24"/>
        </w:rPr>
        <w:lastRenderedPageBreak/>
        <w:t>условиях</w:t>
      </w:r>
      <w:proofErr w:type="gramEnd"/>
      <w:r w:rsidRPr="00A111C2">
        <w:rPr>
          <w:rFonts w:ascii="Times New Roman" w:hAnsi="Times New Roman" w:cs="Times New Roman"/>
          <w:sz w:val="24"/>
          <w:szCs w:val="24"/>
        </w:rPr>
        <w:t>, установленных ТК РФ и иными федеральными законами;</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 поощрять работников за добросовестный эффективный труд;</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требовать от работников исполнения ими трудовых обязанностей и бережного </w:t>
      </w:r>
      <w:r w:rsidRPr="00DE56D2">
        <w:rPr>
          <w:rFonts w:ascii="Times New Roman" w:hAnsi="Times New Roman" w:cs="Times New Roman"/>
          <w:sz w:val="24"/>
          <w:szCs w:val="24"/>
        </w:rPr>
        <w:t>отношения к имуществу школы, соблюдения настоящих  правил внутреннего трудового распорядка, иных локальных нормативных актов и Устава школы;</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привлекать работников к дисциплинарной и материальной ответственности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 xml:space="preserve">установленном </w:t>
      </w:r>
      <w:proofErr w:type="gramStart"/>
      <w:r w:rsidRPr="00A111C2">
        <w:rPr>
          <w:rFonts w:ascii="Times New Roman" w:hAnsi="Times New Roman" w:cs="Times New Roman"/>
          <w:sz w:val="24"/>
          <w:szCs w:val="24"/>
        </w:rPr>
        <w:t>порядке</w:t>
      </w:r>
      <w:proofErr w:type="gramEnd"/>
      <w:r w:rsidRPr="00A111C2">
        <w:rPr>
          <w:rFonts w:ascii="Times New Roman" w:hAnsi="Times New Roman" w:cs="Times New Roman"/>
          <w:sz w:val="24"/>
          <w:szCs w:val="24"/>
        </w:rPr>
        <w:t>;</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принимать локальные нормативные акты и индивидуальные  акты школы в порядке, </w:t>
      </w:r>
      <w:r w:rsidRPr="00DE56D2">
        <w:rPr>
          <w:rFonts w:ascii="Times New Roman" w:hAnsi="Times New Roman" w:cs="Times New Roman"/>
          <w:sz w:val="24"/>
          <w:szCs w:val="24"/>
        </w:rPr>
        <w:t>определяемом Уставом школы.</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4.2. Работодатель в лице директора школы и его администрации обязан:</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соблюдать трудовое законодательство и иные нормативные правовые акты,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 xml:space="preserve">содержащие нормы трудового права, локальные нормативные акты, условия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коллективного договора, соглашений и трудовых договоров;</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предоставлять работникам работу, обусловленную трудовым договором;</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обеспечить безопасность и условия труда, соответствующие </w:t>
      </w:r>
      <w:proofErr w:type="gramStart"/>
      <w:r w:rsidRPr="00A111C2">
        <w:rPr>
          <w:rFonts w:ascii="Times New Roman" w:hAnsi="Times New Roman" w:cs="Times New Roman"/>
          <w:sz w:val="24"/>
          <w:szCs w:val="24"/>
        </w:rPr>
        <w:t>государственным</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нормативным требованиям охраны труда;</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контролировать выполнение работниками школы их трудовых обязанностей, а также </w:t>
      </w:r>
      <w:r w:rsidRPr="00DE56D2">
        <w:rPr>
          <w:rFonts w:ascii="Times New Roman" w:hAnsi="Times New Roman" w:cs="Times New Roman"/>
          <w:sz w:val="24"/>
          <w:szCs w:val="24"/>
        </w:rPr>
        <w:t>соблюдение иных обязанностей, предусмотренных Уставом школы, настоящими правилами внутреннего трудового распорядка, коллективным договором, соглашениями, актами, содержащими нормы трудового права и законодательством;</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обеспечивать работникам равную оплату за труд равной ценности и, соответственно, </w:t>
      </w:r>
      <w:r w:rsidRPr="00DE56D2">
        <w:rPr>
          <w:rFonts w:ascii="Times New Roman" w:hAnsi="Times New Roman" w:cs="Times New Roman"/>
          <w:sz w:val="24"/>
          <w:szCs w:val="24"/>
        </w:rPr>
        <w:t>дифференцированную оплату за разный труд; выплачивать в полном размере в установленные сроки причитающуюся работникам заработную плату;</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вести коллективные переговоры, предоставлять работникам полную и достоверную </w:t>
      </w:r>
      <w:r w:rsidRPr="00DE56D2">
        <w:rPr>
          <w:rFonts w:ascii="Times New Roman" w:hAnsi="Times New Roman" w:cs="Times New Roman"/>
          <w:sz w:val="24"/>
          <w:szCs w:val="24"/>
        </w:rPr>
        <w:t xml:space="preserve">информацию, необходимую для заключения коллективного договора и </w:t>
      </w:r>
      <w:proofErr w:type="gramStart"/>
      <w:r w:rsidRPr="00DE56D2">
        <w:rPr>
          <w:rFonts w:ascii="Times New Roman" w:hAnsi="Times New Roman" w:cs="Times New Roman"/>
          <w:sz w:val="24"/>
          <w:szCs w:val="24"/>
        </w:rPr>
        <w:t>контроля за</w:t>
      </w:r>
      <w:proofErr w:type="gramEnd"/>
      <w:r w:rsidRPr="00DE56D2">
        <w:rPr>
          <w:rFonts w:ascii="Times New Roman" w:hAnsi="Times New Roman" w:cs="Times New Roman"/>
          <w:sz w:val="24"/>
          <w:szCs w:val="24"/>
        </w:rPr>
        <w:t xml:space="preserve"> его выполнением;</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обеспечивать работников  документацией, оборудованием, инструментами и иными </w:t>
      </w:r>
      <w:r w:rsidRPr="00DE56D2">
        <w:rPr>
          <w:rFonts w:ascii="Times New Roman" w:hAnsi="Times New Roman" w:cs="Times New Roman"/>
          <w:sz w:val="24"/>
          <w:szCs w:val="24"/>
        </w:rPr>
        <w:t>средствами, необходимыми для исполнения ими трудовых обязанностей;</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знакомить работников под роспись с принимаемыми локальными нормативными </w:t>
      </w:r>
      <w:r w:rsidRPr="00DE56D2">
        <w:rPr>
          <w:rFonts w:ascii="Times New Roman" w:hAnsi="Times New Roman" w:cs="Times New Roman"/>
          <w:sz w:val="24"/>
          <w:szCs w:val="24"/>
        </w:rPr>
        <w:t>актами, непосредственно связанными с их трудовой деятельностью;</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совершенствовать учебно-воспитательный процесс. Создавать условия </w:t>
      </w:r>
      <w:proofErr w:type="gramStart"/>
      <w:r w:rsidRPr="00A111C2">
        <w:rPr>
          <w:rFonts w:ascii="Times New Roman" w:hAnsi="Times New Roman" w:cs="Times New Roman"/>
          <w:sz w:val="24"/>
          <w:szCs w:val="24"/>
        </w:rPr>
        <w:t>для</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инновационной деятельности, осуществлять мероприятия по повышению качества работы, культуры труда; организовывать изучение, распространение и внедрение лучшего опыта работников данной школы и коллективов других школ;</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обеспечить систематическое повышение работниками школы теоретического уровня </w:t>
      </w:r>
      <w:r w:rsidRPr="00DE56D2">
        <w:rPr>
          <w:rFonts w:ascii="Times New Roman" w:hAnsi="Times New Roman" w:cs="Times New Roman"/>
          <w:sz w:val="24"/>
          <w:szCs w:val="24"/>
        </w:rPr>
        <w:t>и деловой квалификации; проводить в установленные сроки аттестацию педагогических работников, создавать условия для совмещения работы с обучением в образовательных учреждениях;</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 осуществлять обязательное социальное страхование работников в порядке, </w:t>
      </w:r>
      <w:r w:rsidRPr="00DE56D2">
        <w:rPr>
          <w:rFonts w:ascii="Times New Roman" w:hAnsi="Times New Roman" w:cs="Times New Roman"/>
          <w:sz w:val="24"/>
          <w:szCs w:val="24"/>
        </w:rPr>
        <w:t>установленном федеральными законами;</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создавать условия, обеспечивающие охрану жизни и здоровья учащихся и </w:t>
      </w:r>
    </w:p>
    <w:p w:rsidR="00697E53" w:rsidRPr="00A111C2" w:rsidRDefault="00697E53" w:rsidP="00697E53">
      <w:pPr>
        <w:pStyle w:val="a3"/>
        <w:ind w:left="1276"/>
        <w:jc w:val="both"/>
        <w:rPr>
          <w:rFonts w:ascii="Times New Roman" w:hAnsi="Times New Roman" w:cs="Times New Roman"/>
          <w:sz w:val="24"/>
          <w:szCs w:val="24"/>
        </w:rPr>
      </w:pPr>
      <w:r w:rsidRPr="00A111C2">
        <w:rPr>
          <w:rFonts w:ascii="Times New Roman" w:hAnsi="Times New Roman" w:cs="Times New Roman"/>
          <w:sz w:val="24"/>
          <w:szCs w:val="24"/>
        </w:rPr>
        <w:t>работников школы, контролировать знание и соблюдение учащимися и работниками всех требований инструкций и правил по технике безопасности, производственной санитарии и гигиене, пожарной безопасности;</w:t>
      </w:r>
    </w:p>
    <w:p w:rsidR="00697E53" w:rsidRPr="00A111C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обеспечивать сохранность имущества сотрудников и учащихся;</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lastRenderedPageBreak/>
        <w:t xml:space="preserve">обеспечивать бытовые нужды работников, связанные с исполнением ими трудовых </w:t>
      </w:r>
      <w:r w:rsidRPr="00DE56D2">
        <w:rPr>
          <w:rFonts w:ascii="Times New Roman" w:hAnsi="Times New Roman" w:cs="Times New Roman"/>
          <w:sz w:val="24"/>
          <w:szCs w:val="24"/>
        </w:rPr>
        <w:t>обязанностей, организовать горячее питание учащихся и сотрудников школы;</w:t>
      </w:r>
    </w:p>
    <w:p w:rsidR="00697E53" w:rsidRPr="00DE56D2" w:rsidRDefault="00697E53" w:rsidP="00697E53">
      <w:pPr>
        <w:pStyle w:val="a3"/>
        <w:numPr>
          <w:ilvl w:val="0"/>
          <w:numId w:val="23"/>
        </w:numPr>
        <w:jc w:val="both"/>
        <w:rPr>
          <w:rFonts w:ascii="Times New Roman" w:hAnsi="Times New Roman" w:cs="Times New Roman"/>
          <w:sz w:val="24"/>
          <w:szCs w:val="24"/>
        </w:rPr>
      </w:pPr>
      <w:r w:rsidRPr="00A111C2">
        <w:rPr>
          <w:rFonts w:ascii="Times New Roman" w:hAnsi="Times New Roman" w:cs="Times New Roman"/>
          <w:sz w:val="24"/>
          <w:szCs w:val="24"/>
        </w:rPr>
        <w:t xml:space="preserve">исполнять иные обязанности, предусмотренные трудовым законодательством, </w:t>
      </w:r>
      <w:r w:rsidRPr="00DE56D2">
        <w:rPr>
          <w:rFonts w:ascii="Times New Roman" w:hAnsi="Times New Roman" w:cs="Times New Roman"/>
          <w:sz w:val="24"/>
          <w:szCs w:val="24"/>
        </w:rPr>
        <w:t>иными актами, содержащими нормы трудового права, коллективным договором, соглашениями, локальными нормативными актами и трудовыми договорами.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4.3. Директор школы и его администрация обязаны принимать все необходимые меры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обеспечению в школе и на ее территории безопасных условий для жизни и здоровья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обучающихся во время их нахождения в помещениях и на территории школы, а также за пределами ее территории во время участия в мероприятиях, проводимых школой или с ее участием.</w:t>
      </w:r>
    </w:p>
    <w:p w:rsidR="00697E53" w:rsidRPr="0066429E" w:rsidRDefault="00697E53" w:rsidP="00697E53">
      <w:pPr>
        <w:pStyle w:val="a3"/>
        <w:jc w:val="both"/>
        <w:rPr>
          <w:rFonts w:ascii="Times New Roman" w:hAnsi="Times New Roman" w:cs="Times New Roman"/>
          <w:b/>
          <w:sz w:val="24"/>
          <w:szCs w:val="24"/>
        </w:rPr>
      </w:pPr>
      <w:r w:rsidRPr="0066429E">
        <w:rPr>
          <w:rFonts w:ascii="Times New Roman" w:hAnsi="Times New Roman" w:cs="Times New Roman"/>
          <w:b/>
          <w:sz w:val="24"/>
          <w:szCs w:val="24"/>
        </w:rPr>
        <w:t>5. Рабочее время и его использование</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  Режим работы школы определяется Уставом, коллективным договором 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обеспечивается соответствующими приказами (распоряжениями) директора школы.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Для работников школы устанавливается рабочая неделя в соответствии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законодательством. Время начала и окончания  работы школы устанавливается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зависимости от количества смен приказом директора школы по согласованию с местными органами самоуправления.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5.2. График работы школьной библиотеки определяется директором школы и должен быть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удобным для обучающихся.</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5.3. Рабочее время педагогических работников определяется учебным расписанием,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графиком дежурств по школе и обязанностями, предусмотренными их должностной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инструкцией, а также индивидуальными и школьными планами воспитательной работы. Администрация школы обязана  организовать учет рабочего времени педагогических работников. Часы, свободные от уроков, дежурств, участия во внеурочных мероприятиях, предусмотренных планами воспитательной работы, заседаний педагогического совета, родительских собраний, учитель вправе использовать по своему усмотрению.</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Заработная плата педагогическому работнику устанавливается исходя из затрат рабочего времени в астрономических часах. В рабочее время педагога входят короткие перерывы (перемены) между занятиями. Продолжительность урока </w:t>
      </w:r>
      <w:proofErr w:type="gramStart"/>
      <w:r w:rsidRPr="00A111C2">
        <w:rPr>
          <w:rFonts w:ascii="Times New Roman" w:hAnsi="Times New Roman" w:cs="Times New Roman"/>
          <w:sz w:val="24"/>
          <w:szCs w:val="24"/>
        </w:rPr>
        <w:t>устанавливается только для учета занятий обуча</w:t>
      </w:r>
      <w:r>
        <w:rPr>
          <w:rFonts w:ascii="Times New Roman" w:hAnsi="Times New Roman" w:cs="Times New Roman"/>
          <w:sz w:val="24"/>
          <w:szCs w:val="24"/>
        </w:rPr>
        <w:t xml:space="preserve">ющихся </w:t>
      </w:r>
      <w:r w:rsidRPr="00A111C2">
        <w:rPr>
          <w:rFonts w:ascii="Times New Roman" w:hAnsi="Times New Roman" w:cs="Times New Roman"/>
          <w:sz w:val="24"/>
          <w:szCs w:val="24"/>
        </w:rPr>
        <w:t>пересчета количества занятий в астрономические часы рабочего времени педагога не производится</w:t>
      </w:r>
      <w:proofErr w:type="gramEnd"/>
      <w:r w:rsidRPr="00A111C2">
        <w:rPr>
          <w:rFonts w:ascii="Times New Roman" w:hAnsi="Times New Roman" w:cs="Times New Roman"/>
          <w:sz w:val="24"/>
          <w:szCs w:val="24"/>
        </w:rPr>
        <w:t>.</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5.4. Администрация школы предоставляет учителям один свободный от занятий день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неделю для методической работы при условии, если их недельная учебная нагрузка не превышает 18 ч в неделю и имеется возможность не нарушать требования, предъявляемые к организации учебного процесса, и нормы </w:t>
      </w:r>
      <w:proofErr w:type="spellStart"/>
      <w:r w:rsidRPr="00A111C2">
        <w:rPr>
          <w:rFonts w:ascii="Times New Roman" w:hAnsi="Times New Roman" w:cs="Times New Roman"/>
          <w:sz w:val="24"/>
          <w:szCs w:val="24"/>
        </w:rPr>
        <w:t>СанПиН</w:t>
      </w:r>
      <w:proofErr w:type="spell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5.5. Рабочий день учителя начинается за 20 мин до начала его первого  урока. Урок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начинается со вторым сигналом (звонком) о его начале, прекращается с сигналом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(звонком), извещающим о его окончании. После начала урока и до его окончания учитель и учащиеся должны находиться в учебном помещении. Учитель не имеет права оставлять учащихся без надзора в период учебных занятий, а в случаях, установленных приказом директора школы, и в перерывах между занятиями.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5.6. Учебная нагрузка на новый учебный год устанавливается до ухода педагога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летний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отпуск по письменному соглашению между директором школы и педагогическим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работником, которое становится приложением к трудовому </w:t>
      </w:r>
      <w:proofErr w:type="spellStart"/>
      <w:r w:rsidRPr="00A111C2">
        <w:rPr>
          <w:rFonts w:ascii="Times New Roman" w:hAnsi="Times New Roman" w:cs="Times New Roman"/>
          <w:sz w:val="24"/>
          <w:szCs w:val="24"/>
        </w:rPr>
        <w:t>договору</w:t>
      </w:r>
      <w:proofErr w:type="gramStart"/>
      <w:r w:rsidRPr="00A111C2">
        <w:rPr>
          <w:rFonts w:ascii="Times New Roman" w:hAnsi="Times New Roman" w:cs="Times New Roman"/>
          <w:sz w:val="24"/>
          <w:szCs w:val="24"/>
        </w:rPr>
        <w:t>.П</w:t>
      </w:r>
      <w:proofErr w:type="gramEnd"/>
      <w:r w:rsidRPr="00A111C2">
        <w:rPr>
          <w:rFonts w:ascii="Times New Roman" w:hAnsi="Times New Roman" w:cs="Times New Roman"/>
          <w:sz w:val="24"/>
          <w:szCs w:val="24"/>
        </w:rPr>
        <w:t>ри</w:t>
      </w:r>
      <w:proofErr w:type="spellEnd"/>
      <w:r w:rsidRPr="00A111C2">
        <w:rPr>
          <w:rFonts w:ascii="Times New Roman" w:hAnsi="Times New Roman" w:cs="Times New Roman"/>
          <w:sz w:val="24"/>
          <w:szCs w:val="24"/>
        </w:rPr>
        <w:t xml:space="preserve"> определении объема учебной нагрузки должна обеспечиваться преемственность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классов, если это возможно по сложившимся в школе условиям труда.</w:t>
      </w:r>
      <w:r>
        <w:rPr>
          <w:rFonts w:ascii="Times New Roman" w:hAnsi="Times New Roman" w:cs="Times New Roman"/>
          <w:sz w:val="24"/>
          <w:szCs w:val="24"/>
        </w:rPr>
        <w:t xml:space="preserve"> </w:t>
      </w:r>
      <w:proofErr w:type="gramStart"/>
      <w:r w:rsidRPr="00A111C2">
        <w:rPr>
          <w:rFonts w:ascii="Times New Roman" w:hAnsi="Times New Roman" w:cs="Times New Roman"/>
          <w:sz w:val="24"/>
          <w:szCs w:val="24"/>
        </w:rPr>
        <w:t xml:space="preserve">Установленный на начало учебного года объем учебной нагрузки не может быть уменьшен в течение учебного года (за исключением случаев сокращения количества </w:t>
      </w:r>
      <w:proofErr w:type="gramEnd"/>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классов, групп, перевода, а также других случаев, подпадающих под условия,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lastRenderedPageBreak/>
        <w:t xml:space="preserve">предусмотренные ст. 74 ТК РФ).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5.7. Продолжительность рабочего дня обслуживающего персонала и рабочих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определяется графиком сменности, составляемым с соблюдением установленной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продолжительности рабочего времени за неделю или другой учетный период. График утверждается директором школы. В  графике указываются часы работы и перерывы для отдыха и приема пищи, порядок и места отдыха и приема пищи. </w:t>
      </w:r>
    </w:p>
    <w:p w:rsidR="00697E53" w:rsidRPr="00A111C2" w:rsidRDefault="00697E53" w:rsidP="00697E53">
      <w:pPr>
        <w:pStyle w:val="a3"/>
        <w:ind w:left="567" w:hanging="567"/>
        <w:jc w:val="both"/>
        <w:rPr>
          <w:rFonts w:ascii="Times New Roman" w:hAnsi="Times New Roman" w:cs="Times New Roman"/>
          <w:sz w:val="24"/>
          <w:szCs w:val="24"/>
        </w:rPr>
      </w:pPr>
      <w:r w:rsidRPr="00A111C2">
        <w:rPr>
          <w:rFonts w:ascii="Times New Roman" w:hAnsi="Times New Roman" w:cs="Times New Roman"/>
          <w:sz w:val="24"/>
          <w:szCs w:val="24"/>
        </w:rPr>
        <w:t>5.8. Работа в праздничные и выходные дни запрещается. Привлечение отдельных работников школы (учителей, воспитателей и др.) к дежурству и к некоторым видам работ в выходные и праздничные дни допускается в исключительных и заранее непредвиденных случаях, предусмотренны</w:t>
      </w:r>
      <w:r>
        <w:rPr>
          <w:rFonts w:ascii="Times New Roman" w:hAnsi="Times New Roman" w:cs="Times New Roman"/>
          <w:sz w:val="24"/>
          <w:szCs w:val="24"/>
        </w:rPr>
        <w:t xml:space="preserve">х законодательством (ст. 113 ТК </w:t>
      </w:r>
      <w:r w:rsidRPr="00A111C2">
        <w:rPr>
          <w:rFonts w:ascii="Times New Roman" w:hAnsi="Times New Roman" w:cs="Times New Roman"/>
          <w:sz w:val="24"/>
          <w:szCs w:val="24"/>
        </w:rPr>
        <w:t xml:space="preserve">РФ),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 их письменного согласия. В других случаях привлечение работников к работе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выходные и праздничные дни допускается с их письменного согласия и после учета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мнения выборного органа первичной профсоюзной организации. Дни отдыха </w:t>
      </w:r>
      <w:proofErr w:type="gramStart"/>
      <w:r w:rsidRPr="00A111C2">
        <w:rPr>
          <w:rFonts w:ascii="Times New Roman" w:hAnsi="Times New Roman" w:cs="Times New Roman"/>
          <w:sz w:val="24"/>
          <w:szCs w:val="24"/>
        </w:rPr>
        <w:t>за</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дежурство или работу в выходные и праздничные дни либо иная компенсация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предоставляются в порядке, предусмотренном ТК РФ, или с согласия работника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каникулярное время, не совпадающее с очередным отпуском. Не привлекаются к сверхурочным  работам, работам в выходные дни и направлению в длительные походы, экскурсии, командировки в другую местность беременные женщины и работники, имеющие детей в возрасте до трех лет.</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Работникам, которым графиком работы установлен выходной день не в воскресенье, а в другой день недели, запрещается работа в их выходной день.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5.9. Администрация привлекает педагогических работников к дежурству по школе.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Дежурство начинается за  30 мин до начала уроков и продолжается  10 мин после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окончания уроков.  График дежурств составляется на учебную четверть и утверждается директором школы. График вывешивается в учительской.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5.10. Время каникул, не совпадающее с очередным отпуском, является рабочим временем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педагогических работников. В эти периоды они выполняют </w:t>
      </w:r>
      <w:proofErr w:type="gramStart"/>
      <w:r w:rsidRPr="00A111C2">
        <w:rPr>
          <w:rFonts w:ascii="Times New Roman" w:hAnsi="Times New Roman" w:cs="Times New Roman"/>
          <w:sz w:val="24"/>
          <w:szCs w:val="24"/>
        </w:rPr>
        <w:t>педагогическую</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методическую и организационную работу, относящуюся к их трудовой функции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трудовому договору (должностной инструкции) в пределах их рабочего времени до начала каникул. В зависимости от характера выполняемой работы работа в каникулярный  период может выполняться в школе, в библиотеке, с выездом в другие учреждения, в т. ч. методические, и дома. По соглашению администрации школы и педагога в период каникул он может выполнять и другую работу.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В каникулярное время учебно-вспомогательный и обслуживающий персонал школы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привлекается к выполнению хозяйственных и ремонтных работ, дежурству по школе и другим работам, относящимся к их трудовой функции по трудовому договору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(должностной инструкции). По соглашению с адми</w:t>
      </w:r>
      <w:r>
        <w:rPr>
          <w:rFonts w:ascii="Times New Roman" w:hAnsi="Times New Roman" w:cs="Times New Roman"/>
          <w:sz w:val="24"/>
          <w:szCs w:val="24"/>
        </w:rPr>
        <w:t>нистрацией школы в период каник</w:t>
      </w:r>
      <w:r w:rsidRPr="00A111C2">
        <w:rPr>
          <w:rFonts w:ascii="Times New Roman" w:hAnsi="Times New Roman" w:cs="Times New Roman"/>
          <w:sz w:val="24"/>
          <w:szCs w:val="24"/>
        </w:rPr>
        <w:t xml:space="preserve">ул работник может выполнять иную работу. Графики работы в период каникул устанавливаются приказом директора школы не </w:t>
      </w:r>
      <w:proofErr w:type="gramStart"/>
      <w:r w:rsidRPr="00A111C2">
        <w:rPr>
          <w:rFonts w:ascii="Times New Roman" w:hAnsi="Times New Roman" w:cs="Times New Roman"/>
          <w:sz w:val="24"/>
          <w:szCs w:val="24"/>
        </w:rPr>
        <w:t>позднее</w:t>
      </w:r>
      <w:proofErr w:type="gramEnd"/>
      <w:r w:rsidRPr="00A111C2">
        <w:rPr>
          <w:rFonts w:ascii="Times New Roman" w:hAnsi="Times New Roman" w:cs="Times New Roman"/>
          <w:sz w:val="24"/>
          <w:szCs w:val="24"/>
        </w:rPr>
        <w:t xml:space="preserve"> чем за две недели до начала каникул. В период каникул допускается суммирование рабочего времени согласно графику.</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5.11. Заседания  школьных методических объединений учителей и воспитателей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проводятся не чаще двух раз в учебную четверть. Общие родительские собрания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созываются не реже одного раз в год, </w:t>
      </w:r>
      <w:proofErr w:type="gramStart"/>
      <w:r w:rsidRPr="00A111C2">
        <w:rPr>
          <w:rFonts w:ascii="Times New Roman" w:hAnsi="Times New Roman" w:cs="Times New Roman"/>
          <w:sz w:val="24"/>
          <w:szCs w:val="24"/>
        </w:rPr>
        <w:t>классные</w:t>
      </w:r>
      <w:proofErr w:type="gramEnd"/>
      <w:r w:rsidRPr="00A111C2">
        <w:rPr>
          <w:rFonts w:ascii="Times New Roman" w:hAnsi="Times New Roman" w:cs="Times New Roman"/>
          <w:sz w:val="24"/>
          <w:szCs w:val="24"/>
        </w:rPr>
        <w:t xml:space="preserve"> – не реже четырех раз в год.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5.12. Общие собрания коллектива работников, заседания педагогического совета и занятия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школьных методических объединений должны продолжаться не более двух часов,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родительское собрание – не более 1,5 ч, собрания школьников – не более 1 ч.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5.13. Педагогическим и другим работникам школы запрещается: </w:t>
      </w:r>
    </w:p>
    <w:p w:rsidR="00697E53" w:rsidRPr="00A111C2"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изменять по своему усмотрению расписание уроков (занятий); </w:t>
      </w:r>
    </w:p>
    <w:p w:rsidR="00697E53" w:rsidRPr="00E74D68" w:rsidRDefault="00697E53" w:rsidP="00697E53">
      <w:pPr>
        <w:pStyle w:val="a3"/>
        <w:numPr>
          <w:ilvl w:val="0"/>
          <w:numId w:val="24"/>
        </w:numPr>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 xml:space="preserve">отменять, удлинять или сокращать продолжительность уроков и перерывов между </w:t>
      </w:r>
      <w:r w:rsidRPr="00E74D68">
        <w:rPr>
          <w:rFonts w:ascii="Times New Roman" w:hAnsi="Times New Roman" w:cs="Times New Roman"/>
          <w:sz w:val="24"/>
          <w:szCs w:val="24"/>
        </w:rPr>
        <w:t xml:space="preserve">ними; </w:t>
      </w:r>
    </w:p>
    <w:p w:rsidR="00697E53" w:rsidRPr="00A111C2"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удалять обучающихся с уроков (занятий) без предварительного уведомления </w:t>
      </w:r>
    </w:p>
    <w:p w:rsidR="00697E53" w:rsidRPr="00A111C2" w:rsidRDefault="00697E53" w:rsidP="00697E53">
      <w:pPr>
        <w:pStyle w:val="a3"/>
        <w:ind w:left="927"/>
        <w:jc w:val="both"/>
        <w:rPr>
          <w:rFonts w:ascii="Times New Roman" w:hAnsi="Times New Roman" w:cs="Times New Roman"/>
          <w:sz w:val="24"/>
          <w:szCs w:val="24"/>
        </w:rPr>
      </w:pPr>
      <w:r w:rsidRPr="00A111C2">
        <w:rPr>
          <w:rFonts w:ascii="Times New Roman" w:hAnsi="Times New Roman" w:cs="Times New Roman"/>
          <w:sz w:val="24"/>
          <w:szCs w:val="24"/>
        </w:rPr>
        <w:lastRenderedPageBreak/>
        <w:t>администрации школы;</w:t>
      </w:r>
    </w:p>
    <w:p w:rsidR="00697E53" w:rsidRPr="00E74D68"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отпускать с </w:t>
      </w:r>
      <w:proofErr w:type="gramStart"/>
      <w:r w:rsidRPr="00A111C2">
        <w:rPr>
          <w:rFonts w:ascii="Times New Roman" w:hAnsi="Times New Roman" w:cs="Times New Roman"/>
          <w:sz w:val="24"/>
          <w:szCs w:val="24"/>
        </w:rPr>
        <w:t>уроков</w:t>
      </w:r>
      <w:proofErr w:type="gramEnd"/>
      <w:r w:rsidRPr="00A111C2">
        <w:rPr>
          <w:rFonts w:ascii="Times New Roman" w:hAnsi="Times New Roman" w:cs="Times New Roman"/>
          <w:sz w:val="24"/>
          <w:szCs w:val="24"/>
        </w:rPr>
        <w:t xml:space="preserve">  обучающихся  по их просьбе без обеспечения сопровождения и </w:t>
      </w:r>
      <w:r w:rsidRPr="00E74D68">
        <w:rPr>
          <w:rFonts w:ascii="Times New Roman" w:hAnsi="Times New Roman" w:cs="Times New Roman"/>
          <w:sz w:val="24"/>
          <w:szCs w:val="24"/>
        </w:rPr>
        <w:t>надлежащего надзора;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5.14. Администрации школы запрещается: </w:t>
      </w:r>
    </w:p>
    <w:p w:rsidR="00697E53" w:rsidRPr="00A111C2" w:rsidRDefault="00697E53" w:rsidP="00697E53">
      <w:pPr>
        <w:pStyle w:val="a3"/>
        <w:numPr>
          <w:ilvl w:val="0"/>
          <w:numId w:val="24"/>
        </w:numPr>
        <w:jc w:val="both"/>
        <w:rPr>
          <w:rFonts w:ascii="Times New Roman" w:hAnsi="Times New Roman" w:cs="Times New Roman"/>
          <w:sz w:val="24"/>
          <w:szCs w:val="24"/>
        </w:rPr>
      </w:pPr>
      <w:proofErr w:type="gramStart"/>
      <w:r w:rsidRPr="00A111C2">
        <w:rPr>
          <w:rFonts w:ascii="Times New Roman" w:hAnsi="Times New Roman" w:cs="Times New Roman"/>
          <w:sz w:val="24"/>
          <w:szCs w:val="24"/>
        </w:rPr>
        <w:t xml:space="preserve">привлекать учащихся без их согласия и согласия их родителей (законных </w:t>
      </w:r>
      <w:proofErr w:type="gramEnd"/>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представителей) к любым видам работ, не предусмотренным образовательной программой и не связанным с обучением и воспитанием.</w:t>
      </w:r>
    </w:p>
    <w:p w:rsidR="00697E53" w:rsidRPr="00E74D68"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освобождать обучающихся  без  письменного заявления  их родителей (законных </w:t>
      </w:r>
      <w:r w:rsidRPr="00E74D68">
        <w:rPr>
          <w:rFonts w:ascii="Times New Roman" w:hAnsi="Times New Roman" w:cs="Times New Roman"/>
          <w:sz w:val="24"/>
          <w:szCs w:val="24"/>
        </w:rPr>
        <w:t xml:space="preserve">представителей) от учебных занятий для выполнения общественных поручений, участия в спортивных соревнованиях, смотрах, конкурсах, олимпиадах и других мероприятиях при условии обеспечения должного надзора и </w:t>
      </w:r>
      <w:proofErr w:type="gramStart"/>
      <w:r w:rsidRPr="00E74D68">
        <w:rPr>
          <w:rFonts w:ascii="Times New Roman" w:hAnsi="Times New Roman" w:cs="Times New Roman"/>
          <w:sz w:val="24"/>
          <w:szCs w:val="24"/>
        </w:rPr>
        <w:t>принятия</w:t>
      </w:r>
      <w:proofErr w:type="gramEnd"/>
      <w:r w:rsidRPr="00E74D68">
        <w:rPr>
          <w:rFonts w:ascii="Times New Roman" w:hAnsi="Times New Roman" w:cs="Times New Roman"/>
          <w:sz w:val="24"/>
          <w:szCs w:val="24"/>
        </w:rPr>
        <w:t xml:space="preserve"> разумных мер безопасности с учетом возраста и индивидуальных особенностей; </w:t>
      </w:r>
    </w:p>
    <w:p w:rsidR="00697E53" w:rsidRPr="00E74D68"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отвлекать педагогических работников в учебное время от их непосредственной </w:t>
      </w:r>
      <w:r w:rsidRPr="00E74D68">
        <w:rPr>
          <w:rFonts w:ascii="Times New Roman" w:hAnsi="Times New Roman" w:cs="Times New Roman"/>
          <w:sz w:val="24"/>
          <w:szCs w:val="24"/>
        </w:rPr>
        <w:t xml:space="preserve">работы, вызывать их для выполнения общественных обязанностей и проведения разного рода мероприятий; </w:t>
      </w:r>
    </w:p>
    <w:p w:rsidR="00697E53" w:rsidRPr="00A111C2" w:rsidRDefault="00697E53" w:rsidP="00697E53">
      <w:pPr>
        <w:pStyle w:val="a3"/>
        <w:numPr>
          <w:ilvl w:val="0"/>
          <w:numId w:val="24"/>
        </w:numPr>
        <w:jc w:val="both"/>
        <w:rPr>
          <w:rFonts w:ascii="Times New Roman" w:hAnsi="Times New Roman" w:cs="Times New Roman"/>
          <w:sz w:val="24"/>
          <w:szCs w:val="24"/>
        </w:rPr>
      </w:pPr>
      <w:r w:rsidRPr="00A111C2">
        <w:rPr>
          <w:rFonts w:ascii="Times New Roman" w:hAnsi="Times New Roman" w:cs="Times New Roman"/>
          <w:sz w:val="24"/>
          <w:szCs w:val="24"/>
        </w:rPr>
        <w:t xml:space="preserve"> созывать во время занятий собрания, заседания и всякого рода совещания.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5.15. Родители (законные представители) </w:t>
      </w:r>
      <w:proofErr w:type="gramStart"/>
      <w:r w:rsidRPr="00A111C2">
        <w:rPr>
          <w:rFonts w:ascii="Times New Roman" w:hAnsi="Times New Roman" w:cs="Times New Roman"/>
          <w:sz w:val="24"/>
          <w:szCs w:val="24"/>
        </w:rPr>
        <w:t>обучающихся</w:t>
      </w:r>
      <w:proofErr w:type="gramEnd"/>
      <w:r w:rsidRPr="00A111C2">
        <w:rPr>
          <w:rFonts w:ascii="Times New Roman" w:hAnsi="Times New Roman" w:cs="Times New Roman"/>
          <w:sz w:val="24"/>
          <w:szCs w:val="24"/>
        </w:rPr>
        <w:t xml:space="preserve"> могут присутствовать во время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урока в классе (группе) только с разрешения директора школы.  Вход в класс (группу) после начала урока (занятий) разрешается только директору школы и его заместителям в целях контроля. Не разрешается делать педагогическим работникам замечания по поводу их работы во время проведения урока (занятия), а также в присутствии учащихся, работников школы и родителей (законных представителей) обучающихся. </w:t>
      </w:r>
    </w:p>
    <w:p w:rsidR="00697E53" w:rsidRPr="00E74D68" w:rsidRDefault="00697E53" w:rsidP="00697E53">
      <w:pPr>
        <w:pStyle w:val="a3"/>
        <w:jc w:val="both"/>
        <w:rPr>
          <w:rFonts w:ascii="Times New Roman" w:hAnsi="Times New Roman" w:cs="Times New Roman"/>
          <w:b/>
          <w:sz w:val="24"/>
          <w:szCs w:val="24"/>
        </w:rPr>
      </w:pPr>
      <w:r w:rsidRPr="00E74D68">
        <w:rPr>
          <w:rFonts w:ascii="Times New Roman" w:hAnsi="Times New Roman" w:cs="Times New Roman"/>
          <w:b/>
          <w:sz w:val="24"/>
          <w:szCs w:val="24"/>
        </w:rPr>
        <w:t>6. Время отдыха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6.1. Очередность предоставления ежегодных оплачиваемых отпусков определяется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графиком отпусков, который составляется администрацией школы с учетом обеспечения нормальной работы школы и благоприятных условий для отдыха работников. Отпуска педагогическим работникам школы, как правило, предоставляются в период летних каникул. График отпусков утверждается с учетом мнения выборного органа первичной профсоюзной организации не позднее,  чем за две недели до наступления календарного года и доводится до сведения работников.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Оплачиваемый отпуск в учебный период может быть предоставлен работнику в связи с санаторно-курортным лечением, а также по иным уважительным причинам при условии возможности его полноценного замещения.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6.2. Неоплачиваемые отпуска предоставляются в течение учебного года по соглашению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работника с администрацией. Их общий срок не должен превышать, как правило,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длительности рабочего отпуска. Краткосрочные неоплачиваемые отпуска администрация обязана предоставить в связи с регистрацией брака работника, рождением ребенка и в случае смерти близких родственников продолжительностью до пяти календарных дней.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7. Поощрения за успехи, качественную и результативную работу</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7.1. За качественное выполнение трудовых обязанностей, достижение успехов в обучении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и </w:t>
      </w:r>
      <w:proofErr w:type="gramStart"/>
      <w:r w:rsidRPr="00A111C2">
        <w:rPr>
          <w:rFonts w:ascii="Times New Roman" w:hAnsi="Times New Roman" w:cs="Times New Roman"/>
          <w:sz w:val="24"/>
          <w:szCs w:val="24"/>
        </w:rPr>
        <w:t>воспитании</w:t>
      </w:r>
      <w:proofErr w:type="gramEnd"/>
      <w:r w:rsidRPr="00A111C2">
        <w:rPr>
          <w:rFonts w:ascii="Times New Roman" w:hAnsi="Times New Roman" w:cs="Times New Roman"/>
          <w:sz w:val="24"/>
          <w:szCs w:val="24"/>
        </w:rPr>
        <w:t xml:space="preserve"> детей, осуществление инновационной деятельности и другие достижения в работе применяются следующие поощрения: </w:t>
      </w:r>
    </w:p>
    <w:p w:rsidR="00697E53" w:rsidRPr="00A111C2" w:rsidRDefault="00697E53" w:rsidP="00697E53">
      <w:pPr>
        <w:pStyle w:val="a3"/>
        <w:numPr>
          <w:ilvl w:val="0"/>
          <w:numId w:val="25"/>
        </w:numPr>
        <w:jc w:val="both"/>
        <w:rPr>
          <w:rFonts w:ascii="Times New Roman" w:hAnsi="Times New Roman" w:cs="Times New Roman"/>
          <w:sz w:val="24"/>
          <w:szCs w:val="24"/>
        </w:rPr>
      </w:pPr>
      <w:r w:rsidRPr="00A111C2">
        <w:rPr>
          <w:rFonts w:ascii="Times New Roman" w:hAnsi="Times New Roman" w:cs="Times New Roman"/>
          <w:sz w:val="24"/>
          <w:szCs w:val="24"/>
        </w:rPr>
        <w:t xml:space="preserve">объявление благодарности; </w:t>
      </w:r>
    </w:p>
    <w:p w:rsidR="00697E53" w:rsidRPr="00A111C2" w:rsidRDefault="00697E53" w:rsidP="00697E53">
      <w:pPr>
        <w:pStyle w:val="a3"/>
        <w:numPr>
          <w:ilvl w:val="0"/>
          <w:numId w:val="25"/>
        </w:numPr>
        <w:jc w:val="both"/>
        <w:rPr>
          <w:rFonts w:ascii="Times New Roman" w:hAnsi="Times New Roman" w:cs="Times New Roman"/>
          <w:sz w:val="24"/>
          <w:szCs w:val="24"/>
        </w:rPr>
      </w:pPr>
      <w:r w:rsidRPr="00A111C2">
        <w:rPr>
          <w:rFonts w:ascii="Times New Roman" w:hAnsi="Times New Roman" w:cs="Times New Roman"/>
          <w:sz w:val="24"/>
          <w:szCs w:val="24"/>
        </w:rPr>
        <w:t xml:space="preserve">выдача премии; </w:t>
      </w:r>
    </w:p>
    <w:p w:rsidR="00697E53" w:rsidRPr="00A111C2" w:rsidRDefault="00697E53" w:rsidP="00697E53">
      <w:pPr>
        <w:pStyle w:val="a3"/>
        <w:numPr>
          <w:ilvl w:val="0"/>
          <w:numId w:val="25"/>
        </w:numPr>
        <w:jc w:val="both"/>
        <w:rPr>
          <w:rFonts w:ascii="Times New Roman" w:hAnsi="Times New Roman" w:cs="Times New Roman"/>
          <w:sz w:val="24"/>
          <w:szCs w:val="24"/>
        </w:rPr>
      </w:pPr>
      <w:r w:rsidRPr="00A111C2">
        <w:rPr>
          <w:rFonts w:ascii="Times New Roman" w:hAnsi="Times New Roman" w:cs="Times New Roman"/>
          <w:sz w:val="24"/>
          <w:szCs w:val="24"/>
        </w:rPr>
        <w:t xml:space="preserve">награждение почетными грамотами.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7.2. Поощрения объявляются в приказе директора школы, доводятся до сведения всего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коллектива школы и заносятся в трудовую книжку работника.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7.3. За особые трудовые заслуги  работники школы представляются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вышестоящие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lastRenderedPageBreak/>
        <w:t xml:space="preserve">органы для награждения орденами, медалями, присвоения почетных званий, </w:t>
      </w:r>
      <w:proofErr w:type="gramStart"/>
      <w:r w:rsidRPr="00A111C2">
        <w:rPr>
          <w:rFonts w:ascii="Times New Roman" w:hAnsi="Times New Roman" w:cs="Times New Roman"/>
          <w:sz w:val="24"/>
          <w:szCs w:val="24"/>
        </w:rPr>
        <w:t>для</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награждения именными медалями, знаками отличия, грамотами, установленными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законодательством для работников образования.</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7.4. Результативная работа поощряется выплатами, осуществляемыми в соответствии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Положением об оплате труда. Начисление стимулирующих выплат работникам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производится на основании объективных показателей результативности их работы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решением  управляющего совета школы, принимаемым по представлению директора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школы.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7.5. Работникам, успешно и добросовестно выполняющим свои трудовые обязанности,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предоставляются преимущества в области социально-культурного и жилищно-бытового обслуживания (путевки в санатории, дома отдыха, улучшение жилищных условий и т. д.). </w:t>
      </w:r>
    </w:p>
    <w:p w:rsidR="00697E53" w:rsidRPr="00E74D68" w:rsidRDefault="00697E53" w:rsidP="00697E53">
      <w:pPr>
        <w:pStyle w:val="a3"/>
        <w:jc w:val="both"/>
        <w:rPr>
          <w:rFonts w:ascii="Times New Roman" w:hAnsi="Times New Roman" w:cs="Times New Roman"/>
          <w:b/>
          <w:sz w:val="24"/>
          <w:szCs w:val="24"/>
        </w:rPr>
      </w:pPr>
      <w:r w:rsidRPr="00E74D68">
        <w:rPr>
          <w:rFonts w:ascii="Times New Roman" w:hAnsi="Times New Roman" w:cs="Times New Roman"/>
          <w:b/>
          <w:sz w:val="24"/>
          <w:szCs w:val="24"/>
        </w:rPr>
        <w:t>8. Ответственность за нарушение трудовой дисциплины</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8.1. Нарушение трудовой дисциплины, т. е. неисполнение или ненадлежащее исполнение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по вине работника его должностных обязанностей, а также обязанностей, установленных настоящими правилами внутреннего трудового распорядка, Уставом школы, коллективным договором, локальными актами школы, иными актами, содержащими нормы трудового права, и действующим законодательством, влечет за собой применение мер дисциплинарного взыскания.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8.2. За нарушение трудовой дисциплины администрация школы применяет следующие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дисциплинарные взыскания: </w:t>
      </w:r>
    </w:p>
    <w:p w:rsidR="00697E53" w:rsidRPr="00A111C2" w:rsidRDefault="00697E53" w:rsidP="00697E53">
      <w:pPr>
        <w:pStyle w:val="a3"/>
        <w:numPr>
          <w:ilvl w:val="0"/>
          <w:numId w:val="26"/>
        </w:numPr>
        <w:jc w:val="both"/>
        <w:rPr>
          <w:rFonts w:ascii="Times New Roman" w:hAnsi="Times New Roman" w:cs="Times New Roman"/>
          <w:sz w:val="24"/>
          <w:szCs w:val="24"/>
        </w:rPr>
      </w:pPr>
      <w:r w:rsidRPr="00A111C2">
        <w:rPr>
          <w:rFonts w:ascii="Times New Roman" w:hAnsi="Times New Roman" w:cs="Times New Roman"/>
          <w:sz w:val="24"/>
          <w:szCs w:val="24"/>
        </w:rPr>
        <w:t xml:space="preserve">замечание;  </w:t>
      </w:r>
    </w:p>
    <w:p w:rsidR="00697E53" w:rsidRPr="00A111C2" w:rsidRDefault="00697E53" w:rsidP="00697E53">
      <w:pPr>
        <w:pStyle w:val="a3"/>
        <w:numPr>
          <w:ilvl w:val="0"/>
          <w:numId w:val="26"/>
        </w:numPr>
        <w:jc w:val="both"/>
        <w:rPr>
          <w:rFonts w:ascii="Times New Roman" w:hAnsi="Times New Roman" w:cs="Times New Roman"/>
          <w:sz w:val="24"/>
          <w:szCs w:val="24"/>
        </w:rPr>
      </w:pPr>
      <w:r w:rsidRPr="00A111C2">
        <w:rPr>
          <w:rFonts w:ascii="Times New Roman" w:hAnsi="Times New Roman" w:cs="Times New Roman"/>
          <w:sz w:val="24"/>
          <w:szCs w:val="24"/>
        </w:rPr>
        <w:t xml:space="preserve">выговор; </w:t>
      </w:r>
    </w:p>
    <w:p w:rsidR="00697E53" w:rsidRPr="00E74D68" w:rsidRDefault="00697E53" w:rsidP="00697E53">
      <w:pPr>
        <w:pStyle w:val="a3"/>
        <w:numPr>
          <w:ilvl w:val="0"/>
          <w:numId w:val="26"/>
        </w:numPr>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 xml:space="preserve">увольнение по соответствующим основаниям, предусмотренным ст. 81 и п. 1 ст. 336 </w:t>
      </w:r>
      <w:r w:rsidRPr="00E74D68">
        <w:rPr>
          <w:rFonts w:ascii="Times New Roman" w:hAnsi="Times New Roman" w:cs="Times New Roman"/>
          <w:sz w:val="24"/>
          <w:szCs w:val="24"/>
        </w:rPr>
        <w:t xml:space="preserve">ТК РФ.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8.3. Дисциплинарные взыскания применяются директором школы.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8.4. До применения взыскания от нарушителя трудовой дисциплины должны быть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затребованы объяснения в письменной форме. Отказ работника дать объяснения не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является препятствием для применения дисциплинарного взыскания. В этом случае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составляется акт об отказе работника дать письменное объяснение. Дисциплинарные взыскания применяются непосредственно за обнаружением проступка, но не позднее одного месяца со дня его обнаружения, не считая времени болезни или пребывания работника в отпуске. Дисциплинарное взыскание не может быть применено позднее шести месяцев со дня совершения проступка. В указанные сроки не включается время производства по уголовному делу.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8.5. Дисциплинарное расследование нарушений педагогическим работником школы норм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профессионального поведения и/или Устава может быть проведено только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поступившей на него жалобе, поданной в письменной форме. Копия жалобы должна быть передана данному педагогическому работнику.</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8.6. За каждое нарушение трудовой дисциплины может быть применено только одно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дисциплинарное взыскание. Взыскание должно быть  справедливым и соразмерным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тяжести проступка. При применении взыскания должны учитываться обстоятельства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совершения нарушения, предшествующая работа, поведение и характеристика работника.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8.7. Приказ о применении дисциплинарного взыскания с указанием мотивов его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применения объявляется работнику, подвергнутому взысканию, под расписку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трехдневный срок. Приказ доводится до сведения работников школы в случаях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необходимости защиты прав и интересов учащихся.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8.8. Если в течение года со дня применения дисциплинарного взыскания на работника не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налагалось новое дисциплинарное взыскание, то он считается не подвергавшимся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lastRenderedPageBreak/>
        <w:t>дисциплинарному взысканию. Администрация школы по своей инициативе или по просьбе самого работника, ходатайству его непосредственного руководителя или представительного органа работников школы имеет право снять взыскание до истечения года со дня его применения.</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В течение срока действия дисциплинарного взыскания меры поощрения, указанные в </w:t>
      </w:r>
      <w:proofErr w:type="spellStart"/>
      <w:r w:rsidRPr="00A111C2">
        <w:rPr>
          <w:rFonts w:ascii="Times New Roman" w:hAnsi="Times New Roman" w:cs="Times New Roman"/>
          <w:sz w:val="24"/>
          <w:szCs w:val="24"/>
        </w:rPr>
        <w:t>пп</w:t>
      </w:r>
      <w:proofErr w:type="spellEnd"/>
      <w:r w:rsidRPr="00A111C2">
        <w:rPr>
          <w:rFonts w:ascii="Times New Roman" w:hAnsi="Times New Roman" w:cs="Times New Roman"/>
          <w:sz w:val="24"/>
          <w:szCs w:val="24"/>
        </w:rPr>
        <w:t xml:space="preserve">. 7.1, 7.2, 7.3 и 7.5 настоящих правил, к работнику не применяются. </w:t>
      </w:r>
    </w:p>
    <w:p w:rsidR="00697E53" w:rsidRPr="00E74D68" w:rsidRDefault="00697E53" w:rsidP="00697E53">
      <w:pPr>
        <w:pStyle w:val="a3"/>
        <w:jc w:val="both"/>
        <w:rPr>
          <w:rFonts w:ascii="Times New Roman" w:hAnsi="Times New Roman" w:cs="Times New Roman"/>
          <w:b/>
          <w:sz w:val="24"/>
          <w:szCs w:val="24"/>
        </w:rPr>
      </w:pPr>
      <w:r w:rsidRPr="00E74D68">
        <w:rPr>
          <w:rFonts w:ascii="Times New Roman" w:hAnsi="Times New Roman" w:cs="Times New Roman"/>
          <w:b/>
          <w:sz w:val="24"/>
          <w:szCs w:val="24"/>
        </w:rPr>
        <w:t>9. Заключительные положения</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Правила внутреннего трудового распорядка утверждаются директором школы с учетом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мнения выборного органа первичной профсоюзной организации школы.</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 настоящими правилами должен быть ознакомлен каждый вновь поступающий на работу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в школу работник под расписку до начала выполнения его трудовых обязанностей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школе.</w:t>
      </w:r>
    </w:p>
    <w:p w:rsidR="00697E53" w:rsidRDefault="00697E53" w:rsidP="00697E53">
      <w:pPr>
        <w:pStyle w:val="a3"/>
        <w:ind w:left="567"/>
        <w:jc w:val="both"/>
        <w:rPr>
          <w:rFonts w:ascii="Times New Roman" w:hAnsi="Times New Roman" w:cs="Times New Roman"/>
          <w:sz w:val="24"/>
          <w:szCs w:val="24"/>
        </w:rPr>
      </w:pPr>
    </w:p>
    <w:p w:rsidR="00697E53" w:rsidRDefault="00697E53" w:rsidP="00697E53">
      <w:pPr>
        <w:pStyle w:val="a3"/>
        <w:ind w:left="567"/>
        <w:jc w:val="both"/>
        <w:rPr>
          <w:rFonts w:ascii="Times New Roman" w:hAnsi="Times New Roman" w:cs="Times New Roman"/>
          <w:sz w:val="24"/>
          <w:szCs w:val="24"/>
        </w:rPr>
      </w:pPr>
    </w:p>
    <w:p w:rsidR="00697E53" w:rsidRPr="00A111C2" w:rsidRDefault="00697E53" w:rsidP="00697E53">
      <w:pPr>
        <w:pStyle w:val="a3"/>
        <w:ind w:left="567"/>
        <w:jc w:val="both"/>
        <w:rPr>
          <w:rFonts w:ascii="Times New Roman" w:hAnsi="Times New Roman" w:cs="Times New Roman"/>
          <w:sz w:val="24"/>
          <w:szCs w:val="24"/>
        </w:rPr>
      </w:pPr>
    </w:p>
    <w:p w:rsidR="00697E53" w:rsidRPr="00A111C2" w:rsidRDefault="00697E53" w:rsidP="00697E53">
      <w:pPr>
        <w:pStyle w:val="a3"/>
        <w:jc w:val="right"/>
        <w:rPr>
          <w:rFonts w:ascii="Times New Roman" w:hAnsi="Times New Roman" w:cs="Times New Roman"/>
          <w:sz w:val="24"/>
          <w:szCs w:val="24"/>
        </w:rPr>
      </w:pPr>
      <w:r w:rsidRPr="00A111C2">
        <w:rPr>
          <w:rFonts w:ascii="Times New Roman" w:hAnsi="Times New Roman" w:cs="Times New Roman"/>
          <w:sz w:val="24"/>
          <w:szCs w:val="24"/>
        </w:rPr>
        <w:t>Приложение №2  к коллективному договору</w:t>
      </w:r>
    </w:p>
    <w:p w:rsidR="00697E53" w:rsidRDefault="00697E53" w:rsidP="00697E53">
      <w:pPr>
        <w:pStyle w:val="a3"/>
        <w:jc w:val="center"/>
        <w:rPr>
          <w:rFonts w:ascii="Times New Roman" w:hAnsi="Times New Roman" w:cs="Times New Roman"/>
          <w:sz w:val="24"/>
          <w:szCs w:val="24"/>
        </w:rPr>
      </w:pPr>
    </w:p>
    <w:p w:rsidR="00697E53" w:rsidRPr="00E74D68" w:rsidRDefault="00697E53" w:rsidP="00697E53">
      <w:pPr>
        <w:pStyle w:val="a3"/>
        <w:jc w:val="center"/>
        <w:rPr>
          <w:rFonts w:ascii="Times New Roman" w:hAnsi="Times New Roman" w:cs="Times New Roman"/>
          <w:b/>
          <w:sz w:val="24"/>
          <w:szCs w:val="24"/>
        </w:rPr>
      </w:pPr>
      <w:r w:rsidRPr="00E74D68">
        <w:rPr>
          <w:rFonts w:ascii="Times New Roman" w:hAnsi="Times New Roman" w:cs="Times New Roman"/>
          <w:b/>
          <w:sz w:val="24"/>
          <w:szCs w:val="24"/>
        </w:rPr>
        <w:t>ПОЛОЖЕНИЕ</w:t>
      </w:r>
    </w:p>
    <w:p w:rsidR="00697E53" w:rsidRPr="00E74D68" w:rsidRDefault="00697E53" w:rsidP="00697E53">
      <w:pPr>
        <w:pStyle w:val="a3"/>
        <w:jc w:val="center"/>
        <w:rPr>
          <w:rFonts w:ascii="Times New Roman" w:hAnsi="Times New Roman" w:cs="Times New Roman"/>
          <w:b/>
          <w:sz w:val="24"/>
          <w:szCs w:val="24"/>
        </w:rPr>
      </w:pPr>
      <w:r w:rsidRPr="00E74D68">
        <w:rPr>
          <w:rFonts w:ascii="Times New Roman" w:hAnsi="Times New Roman" w:cs="Times New Roman"/>
          <w:b/>
          <w:sz w:val="24"/>
          <w:szCs w:val="24"/>
        </w:rPr>
        <w:t xml:space="preserve">Об условиях предоставления </w:t>
      </w:r>
      <w:proofErr w:type="gramStart"/>
      <w:r w:rsidRPr="00E74D68">
        <w:rPr>
          <w:rFonts w:ascii="Times New Roman" w:hAnsi="Times New Roman" w:cs="Times New Roman"/>
          <w:b/>
          <w:sz w:val="24"/>
          <w:szCs w:val="24"/>
        </w:rPr>
        <w:t>педагогическим</w:t>
      </w:r>
      <w:proofErr w:type="gramEnd"/>
    </w:p>
    <w:p w:rsidR="00697E53" w:rsidRDefault="00697E53" w:rsidP="00697E53">
      <w:pPr>
        <w:pStyle w:val="a3"/>
        <w:jc w:val="center"/>
        <w:rPr>
          <w:rFonts w:ascii="Times New Roman" w:hAnsi="Times New Roman" w:cs="Times New Roman"/>
          <w:b/>
          <w:sz w:val="24"/>
          <w:szCs w:val="24"/>
        </w:rPr>
      </w:pPr>
      <w:r w:rsidRPr="00E74D68">
        <w:rPr>
          <w:rFonts w:ascii="Times New Roman" w:hAnsi="Times New Roman" w:cs="Times New Roman"/>
          <w:b/>
          <w:sz w:val="24"/>
          <w:szCs w:val="24"/>
        </w:rPr>
        <w:t>работникам длительного отпуска сроком до 1 года</w:t>
      </w:r>
    </w:p>
    <w:p w:rsidR="00697E53" w:rsidRPr="00E74D68" w:rsidRDefault="00697E53" w:rsidP="00697E53">
      <w:pPr>
        <w:pStyle w:val="a3"/>
        <w:jc w:val="center"/>
        <w:rPr>
          <w:rFonts w:ascii="Times New Roman" w:hAnsi="Times New Roman" w:cs="Times New Roman"/>
          <w:b/>
          <w:sz w:val="24"/>
          <w:szCs w:val="24"/>
        </w:rPr>
      </w:pP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 Настоящее Положение </w:t>
      </w:r>
      <w:proofErr w:type="gramStart"/>
      <w:r w:rsidRPr="00A111C2">
        <w:rPr>
          <w:rFonts w:ascii="Times New Roman" w:hAnsi="Times New Roman" w:cs="Times New Roman"/>
          <w:sz w:val="24"/>
          <w:szCs w:val="24"/>
        </w:rPr>
        <w:t>устанавливает условия</w:t>
      </w:r>
      <w:proofErr w:type="gramEnd"/>
      <w:r w:rsidRPr="00A111C2">
        <w:rPr>
          <w:rFonts w:ascii="Times New Roman" w:hAnsi="Times New Roman" w:cs="Times New Roman"/>
          <w:sz w:val="24"/>
          <w:szCs w:val="24"/>
        </w:rPr>
        <w:t xml:space="preserve"> предоставления длительного  отпуска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сроком до 1 года педагогическим работникам</w:t>
      </w:r>
      <w:proofErr w:type="gramStart"/>
      <w:r w:rsidRPr="00A111C2">
        <w:rPr>
          <w:rFonts w:ascii="Times New Roman" w:hAnsi="Times New Roman" w:cs="Times New Roman"/>
          <w:sz w:val="24"/>
          <w:szCs w:val="24"/>
        </w:rPr>
        <w:t xml:space="preserve"> .</w:t>
      </w:r>
      <w:proofErr w:type="gramEnd"/>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 . Педагогические работники имеют право на  длительный отпуск  сроком до 1 года не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реже чем через каждые 10 лет непрерывной  преподавательской работы (далее  </w:t>
      </w:r>
      <w:proofErr w:type="gramStart"/>
      <w:r w:rsidRPr="00A111C2">
        <w:rPr>
          <w:rFonts w:ascii="Times New Roman" w:hAnsi="Times New Roman" w:cs="Times New Roman"/>
          <w:sz w:val="24"/>
          <w:szCs w:val="24"/>
        </w:rPr>
        <w:t>-д</w:t>
      </w:r>
      <w:proofErr w:type="gramEnd"/>
      <w:r w:rsidRPr="00A111C2">
        <w:rPr>
          <w:rFonts w:ascii="Times New Roman" w:hAnsi="Times New Roman" w:cs="Times New Roman"/>
          <w:sz w:val="24"/>
          <w:szCs w:val="24"/>
        </w:rPr>
        <w:t>лительный отпуск).</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3. Продолжительность стажа непрерывной работы, дающей право на предоставление</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длительного отпуска, определяется в соответствии с записями в трудовой книжке или на</w:t>
      </w:r>
      <w:r>
        <w:rPr>
          <w:rFonts w:ascii="Times New Roman" w:hAnsi="Times New Roman" w:cs="Times New Roman"/>
          <w:sz w:val="24"/>
          <w:szCs w:val="24"/>
        </w:rPr>
        <w:t xml:space="preserve"> </w:t>
      </w:r>
      <w:r w:rsidRPr="00A111C2">
        <w:rPr>
          <w:rFonts w:ascii="Times New Roman" w:hAnsi="Times New Roman" w:cs="Times New Roman"/>
          <w:sz w:val="24"/>
          <w:szCs w:val="24"/>
        </w:rPr>
        <w:t>основании других надлежащим образом оформленных документов.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4 . В стаж работы, дающий право на длительный отпуск, засчитывается время  работы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образовательных организациях любых форм собственности, имеющих лицензию  </w:t>
      </w:r>
      <w:proofErr w:type="gramStart"/>
      <w:r w:rsidRPr="00A111C2">
        <w:rPr>
          <w:rFonts w:ascii="Times New Roman" w:hAnsi="Times New Roman" w:cs="Times New Roman"/>
          <w:sz w:val="24"/>
          <w:szCs w:val="24"/>
        </w:rPr>
        <w:t>на</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осуществление образовательной деятельности, в должностях (с занятием и без занятия</w:t>
      </w:r>
      <w:r>
        <w:rPr>
          <w:rFonts w:ascii="Times New Roman" w:hAnsi="Times New Roman" w:cs="Times New Roman"/>
          <w:sz w:val="24"/>
          <w:szCs w:val="24"/>
        </w:rPr>
        <w:t xml:space="preserve"> </w:t>
      </w:r>
      <w:r w:rsidRPr="00A111C2">
        <w:rPr>
          <w:rFonts w:ascii="Times New Roman" w:hAnsi="Times New Roman" w:cs="Times New Roman"/>
          <w:sz w:val="24"/>
          <w:szCs w:val="24"/>
        </w:rPr>
        <w:t>штатной должности) и на условиях, предусмотренных в Перечне к настоящему</w:t>
      </w:r>
      <w:r>
        <w:rPr>
          <w:rFonts w:ascii="Times New Roman" w:hAnsi="Times New Roman" w:cs="Times New Roman"/>
          <w:sz w:val="24"/>
          <w:szCs w:val="24"/>
        </w:rPr>
        <w:t xml:space="preserve"> </w:t>
      </w:r>
      <w:r w:rsidRPr="00A111C2">
        <w:rPr>
          <w:rFonts w:ascii="Times New Roman" w:hAnsi="Times New Roman" w:cs="Times New Roman"/>
          <w:sz w:val="24"/>
          <w:szCs w:val="24"/>
        </w:rPr>
        <w:t>Положению.</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5. В стаж непрерывной преподавательской работы, дающий право на длительный  отпуск,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засчитывается:</w:t>
      </w:r>
    </w:p>
    <w:p w:rsidR="00697E53" w:rsidRPr="00A111C2" w:rsidRDefault="00697E53" w:rsidP="00697E53">
      <w:pPr>
        <w:pStyle w:val="a3"/>
        <w:numPr>
          <w:ilvl w:val="0"/>
          <w:numId w:val="27"/>
        </w:numPr>
        <w:jc w:val="both"/>
        <w:rPr>
          <w:rFonts w:ascii="Times New Roman" w:hAnsi="Times New Roman" w:cs="Times New Roman"/>
          <w:sz w:val="24"/>
          <w:szCs w:val="24"/>
        </w:rPr>
      </w:pPr>
      <w:r w:rsidRPr="00A111C2">
        <w:rPr>
          <w:rFonts w:ascii="Times New Roman" w:hAnsi="Times New Roman" w:cs="Times New Roman"/>
          <w:sz w:val="24"/>
          <w:szCs w:val="24"/>
        </w:rPr>
        <w:t>фактически проработанное время;</w:t>
      </w:r>
    </w:p>
    <w:p w:rsidR="00697E53" w:rsidRPr="00E74D68" w:rsidRDefault="00697E53" w:rsidP="00697E53">
      <w:pPr>
        <w:pStyle w:val="a3"/>
        <w:numPr>
          <w:ilvl w:val="0"/>
          <w:numId w:val="27"/>
        </w:numPr>
        <w:jc w:val="both"/>
        <w:rPr>
          <w:rFonts w:ascii="Times New Roman" w:hAnsi="Times New Roman" w:cs="Times New Roman"/>
          <w:sz w:val="24"/>
          <w:szCs w:val="24"/>
        </w:rPr>
      </w:pPr>
      <w:r w:rsidRPr="00A111C2">
        <w:rPr>
          <w:rFonts w:ascii="Times New Roman" w:hAnsi="Times New Roman" w:cs="Times New Roman"/>
          <w:sz w:val="24"/>
          <w:szCs w:val="24"/>
        </w:rPr>
        <w:t>время, когда педагогический работник фактически не работал, но за ним сохранялись</w:t>
      </w:r>
      <w:r>
        <w:rPr>
          <w:rFonts w:ascii="Times New Roman" w:hAnsi="Times New Roman" w:cs="Times New Roman"/>
          <w:sz w:val="24"/>
          <w:szCs w:val="24"/>
        </w:rPr>
        <w:t xml:space="preserve"> </w:t>
      </w:r>
      <w:r w:rsidRPr="00E74D68">
        <w:rPr>
          <w:rFonts w:ascii="Times New Roman" w:hAnsi="Times New Roman" w:cs="Times New Roman"/>
          <w:sz w:val="24"/>
          <w:szCs w:val="24"/>
        </w:rPr>
        <w:t>место работы (должность) и заработная плата полностью или частично (в том числе время</w:t>
      </w:r>
      <w:r>
        <w:rPr>
          <w:rFonts w:ascii="Times New Roman" w:hAnsi="Times New Roman" w:cs="Times New Roman"/>
          <w:sz w:val="24"/>
          <w:szCs w:val="24"/>
        </w:rPr>
        <w:t xml:space="preserve"> </w:t>
      </w:r>
      <w:r w:rsidRPr="00E74D68">
        <w:rPr>
          <w:rFonts w:ascii="Times New Roman" w:hAnsi="Times New Roman" w:cs="Times New Roman"/>
          <w:sz w:val="24"/>
          <w:szCs w:val="24"/>
        </w:rPr>
        <w:t>оплаченного вынужденного прогула при неправильном увольнении или переводе на</w:t>
      </w:r>
      <w:r w:rsidR="00FE02B6">
        <w:rPr>
          <w:rFonts w:ascii="Times New Roman" w:hAnsi="Times New Roman" w:cs="Times New Roman"/>
          <w:sz w:val="24"/>
          <w:szCs w:val="24"/>
        </w:rPr>
        <w:t xml:space="preserve"> </w:t>
      </w:r>
      <w:r w:rsidRPr="00E74D68">
        <w:rPr>
          <w:rFonts w:ascii="Times New Roman" w:hAnsi="Times New Roman" w:cs="Times New Roman"/>
          <w:sz w:val="24"/>
          <w:szCs w:val="24"/>
        </w:rPr>
        <w:t>другую работу и последующем восстановлении на работе);</w:t>
      </w:r>
    </w:p>
    <w:p w:rsidR="00697E53" w:rsidRPr="00E74D68" w:rsidRDefault="00697E53" w:rsidP="00697E53">
      <w:pPr>
        <w:pStyle w:val="a3"/>
        <w:numPr>
          <w:ilvl w:val="0"/>
          <w:numId w:val="27"/>
        </w:numPr>
        <w:jc w:val="both"/>
        <w:rPr>
          <w:rFonts w:ascii="Times New Roman" w:hAnsi="Times New Roman" w:cs="Times New Roman"/>
          <w:sz w:val="24"/>
          <w:szCs w:val="24"/>
        </w:rPr>
      </w:pPr>
      <w:r w:rsidRPr="00A111C2">
        <w:rPr>
          <w:rFonts w:ascii="Times New Roman" w:hAnsi="Times New Roman" w:cs="Times New Roman"/>
          <w:sz w:val="24"/>
          <w:szCs w:val="24"/>
        </w:rPr>
        <w:t>время, когда педагогический работник проходил производственную практику на</w:t>
      </w:r>
      <w:r>
        <w:rPr>
          <w:rFonts w:ascii="Times New Roman" w:hAnsi="Times New Roman" w:cs="Times New Roman"/>
          <w:sz w:val="24"/>
          <w:szCs w:val="24"/>
        </w:rPr>
        <w:t xml:space="preserve"> </w:t>
      </w:r>
      <w:r w:rsidRPr="00E74D68">
        <w:rPr>
          <w:rFonts w:ascii="Times New Roman" w:hAnsi="Times New Roman" w:cs="Times New Roman"/>
          <w:sz w:val="24"/>
          <w:szCs w:val="24"/>
        </w:rPr>
        <w:t>оплачиваемых преподавательских должностях в период обучения в образовательных</w:t>
      </w:r>
      <w:r>
        <w:rPr>
          <w:rFonts w:ascii="Times New Roman" w:hAnsi="Times New Roman" w:cs="Times New Roman"/>
          <w:sz w:val="24"/>
          <w:szCs w:val="24"/>
        </w:rPr>
        <w:t xml:space="preserve"> </w:t>
      </w:r>
      <w:r w:rsidRPr="00E74D68">
        <w:rPr>
          <w:rFonts w:ascii="Times New Roman" w:hAnsi="Times New Roman" w:cs="Times New Roman"/>
          <w:sz w:val="24"/>
          <w:szCs w:val="24"/>
        </w:rPr>
        <w:t>учреждениях среднего и высшего профессионального образования, аспирантуре и</w:t>
      </w:r>
      <w:r>
        <w:rPr>
          <w:rFonts w:ascii="Times New Roman" w:hAnsi="Times New Roman" w:cs="Times New Roman"/>
          <w:sz w:val="24"/>
          <w:szCs w:val="24"/>
        </w:rPr>
        <w:t xml:space="preserve"> </w:t>
      </w:r>
      <w:r w:rsidRPr="00E74D68">
        <w:rPr>
          <w:rFonts w:ascii="Times New Roman" w:hAnsi="Times New Roman" w:cs="Times New Roman"/>
          <w:sz w:val="24"/>
          <w:szCs w:val="24"/>
        </w:rPr>
        <w:t>докторантуре;</w:t>
      </w:r>
    </w:p>
    <w:p w:rsidR="00697E53" w:rsidRPr="00E74D68" w:rsidRDefault="00697E53" w:rsidP="00697E53">
      <w:pPr>
        <w:pStyle w:val="a3"/>
        <w:numPr>
          <w:ilvl w:val="0"/>
          <w:numId w:val="27"/>
        </w:numPr>
        <w:jc w:val="both"/>
        <w:rPr>
          <w:rFonts w:ascii="Times New Roman" w:hAnsi="Times New Roman" w:cs="Times New Roman"/>
          <w:sz w:val="24"/>
          <w:szCs w:val="24"/>
        </w:rPr>
      </w:pPr>
      <w:r w:rsidRPr="00A111C2">
        <w:rPr>
          <w:rFonts w:ascii="Times New Roman" w:hAnsi="Times New Roman" w:cs="Times New Roman"/>
          <w:sz w:val="24"/>
          <w:szCs w:val="24"/>
        </w:rPr>
        <w:t>время, когда педагогический работник фактически не работал, но за ним сохранялось</w:t>
      </w:r>
      <w:r>
        <w:rPr>
          <w:rFonts w:ascii="Times New Roman" w:hAnsi="Times New Roman" w:cs="Times New Roman"/>
          <w:sz w:val="24"/>
          <w:szCs w:val="24"/>
        </w:rPr>
        <w:t xml:space="preserve"> </w:t>
      </w:r>
      <w:r w:rsidRPr="00E74D68">
        <w:rPr>
          <w:rFonts w:ascii="Times New Roman" w:hAnsi="Times New Roman" w:cs="Times New Roman"/>
          <w:sz w:val="24"/>
          <w:szCs w:val="24"/>
        </w:rPr>
        <w:t>место работы (должность) и он получал  пособие  по государственному социальному</w:t>
      </w:r>
      <w:r>
        <w:rPr>
          <w:rFonts w:ascii="Times New Roman" w:hAnsi="Times New Roman" w:cs="Times New Roman"/>
          <w:sz w:val="24"/>
          <w:szCs w:val="24"/>
        </w:rPr>
        <w:t xml:space="preserve"> </w:t>
      </w:r>
      <w:r w:rsidRPr="00E74D68">
        <w:rPr>
          <w:rFonts w:ascii="Times New Roman" w:hAnsi="Times New Roman" w:cs="Times New Roman"/>
          <w:sz w:val="24"/>
          <w:szCs w:val="24"/>
        </w:rPr>
        <w:t>страхованию, за исключением времени,  когда педагогический работник находился в</w:t>
      </w:r>
      <w:r>
        <w:rPr>
          <w:rFonts w:ascii="Times New Roman" w:hAnsi="Times New Roman" w:cs="Times New Roman"/>
          <w:sz w:val="24"/>
          <w:szCs w:val="24"/>
        </w:rPr>
        <w:t xml:space="preserve"> </w:t>
      </w:r>
      <w:r w:rsidRPr="00E74D68">
        <w:rPr>
          <w:rFonts w:ascii="Times New Roman" w:hAnsi="Times New Roman" w:cs="Times New Roman"/>
          <w:sz w:val="24"/>
          <w:szCs w:val="24"/>
        </w:rPr>
        <w:t xml:space="preserve">частично оплачиваемом отпуске </w:t>
      </w:r>
      <w:r w:rsidRPr="00E74D68">
        <w:rPr>
          <w:rFonts w:ascii="Times New Roman" w:hAnsi="Times New Roman" w:cs="Times New Roman"/>
          <w:sz w:val="24"/>
          <w:szCs w:val="24"/>
        </w:rPr>
        <w:lastRenderedPageBreak/>
        <w:t xml:space="preserve">и получал пособие по уходу за ребенком до </w:t>
      </w:r>
      <w:r w:rsidR="00700B18">
        <w:rPr>
          <w:rFonts w:ascii="Times New Roman" w:hAnsi="Times New Roman" w:cs="Times New Roman"/>
          <w:sz w:val="24"/>
          <w:szCs w:val="24"/>
        </w:rPr>
        <w:t>достижения</w:t>
      </w:r>
      <w:r w:rsidRPr="00E74D68">
        <w:rPr>
          <w:rFonts w:ascii="Times New Roman" w:hAnsi="Times New Roman" w:cs="Times New Roman"/>
          <w:sz w:val="24"/>
          <w:szCs w:val="24"/>
        </w:rPr>
        <w:t xml:space="preserve"> возраста полутора лет;</w:t>
      </w:r>
    </w:p>
    <w:p w:rsidR="00697E53" w:rsidRPr="00A111C2" w:rsidRDefault="00697E53" w:rsidP="00697E53">
      <w:pPr>
        <w:pStyle w:val="a3"/>
        <w:numPr>
          <w:ilvl w:val="0"/>
          <w:numId w:val="27"/>
        </w:numPr>
        <w:jc w:val="both"/>
        <w:rPr>
          <w:rFonts w:ascii="Times New Roman" w:hAnsi="Times New Roman" w:cs="Times New Roman"/>
          <w:sz w:val="24"/>
          <w:szCs w:val="24"/>
        </w:rPr>
      </w:pPr>
      <w:r w:rsidRPr="00A111C2">
        <w:rPr>
          <w:rFonts w:ascii="Times New Roman" w:hAnsi="Times New Roman" w:cs="Times New Roman"/>
          <w:sz w:val="24"/>
          <w:szCs w:val="24"/>
        </w:rPr>
        <w:t>время приостановки работы в связи с невыплатой заработной платы (ст. 142 ТК РФ).</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6. Стаж работы, дающий право на предоставление длительного отпуска, не</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прерывается в следующих случаях:</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переход работника в установленном порядке из одной образовательной организации в</w:t>
      </w:r>
      <w:r>
        <w:rPr>
          <w:rFonts w:ascii="Times New Roman" w:hAnsi="Times New Roman" w:cs="Times New Roman"/>
          <w:sz w:val="24"/>
          <w:szCs w:val="24"/>
        </w:rPr>
        <w:t xml:space="preserve"> </w:t>
      </w:r>
      <w:r w:rsidRPr="00E74D68">
        <w:rPr>
          <w:rFonts w:ascii="Times New Roman" w:hAnsi="Times New Roman" w:cs="Times New Roman"/>
          <w:sz w:val="24"/>
          <w:szCs w:val="24"/>
        </w:rPr>
        <w:t>другую, если перерыв в работе составил не более 1 месяца;</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поступление на работу после увольнения с работы,  дающей право на предоставление </w:t>
      </w:r>
      <w:r w:rsidRPr="00E74D68">
        <w:rPr>
          <w:rFonts w:ascii="Times New Roman" w:hAnsi="Times New Roman" w:cs="Times New Roman"/>
          <w:sz w:val="24"/>
          <w:szCs w:val="24"/>
        </w:rPr>
        <w:t xml:space="preserve">длительного отпуска, по истечении срочного трудового договора, а также увольнение лиц, работавших в районах Крайнего Севера и  приравненных к ним местностях по договору, заключенному на определенный или  неопределенный срок, если перерыв в работе </w:t>
      </w:r>
    </w:p>
    <w:p w:rsidR="00697E53" w:rsidRPr="00A111C2" w:rsidRDefault="00697E53" w:rsidP="00697E53">
      <w:pPr>
        <w:pStyle w:val="a3"/>
        <w:ind w:left="1287"/>
        <w:jc w:val="both"/>
        <w:rPr>
          <w:rFonts w:ascii="Times New Roman" w:hAnsi="Times New Roman" w:cs="Times New Roman"/>
          <w:sz w:val="24"/>
          <w:szCs w:val="24"/>
        </w:rPr>
      </w:pPr>
      <w:r w:rsidRPr="00A111C2">
        <w:rPr>
          <w:rFonts w:ascii="Times New Roman" w:hAnsi="Times New Roman" w:cs="Times New Roman"/>
          <w:sz w:val="24"/>
          <w:szCs w:val="24"/>
        </w:rPr>
        <w:t>составил не более 2 месяцев;</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поступление на работу после увольнения с работы,  дающей право на предоставление </w:t>
      </w:r>
      <w:r w:rsidRPr="00E74D68">
        <w:rPr>
          <w:rFonts w:ascii="Times New Roman" w:hAnsi="Times New Roman" w:cs="Times New Roman"/>
          <w:sz w:val="24"/>
          <w:szCs w:val="24"/>
        </w:rPr>
        <w:t>длительного отпуска, в связи с ликвидацией,  реорганизацией или сокращением численности или штата, если перерыв в работе составил не более 3 месяцев;</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период безработицы - при условии постановки на учет в качестве безработного в срок не </w:t>
      </w:r>
      <w:r w:rsidRPr="00E74D68">
        <w:rPr>
          <w:rFonts w:ascii="Times New Roman" w:hAnsi="Times New Roman" w:cs="Times New Roman"/>
          <w:sz w:val="24"/>
          <w:szCs w:val="24"/>
        </w:rPr>
        <w:t>позднее 3 месяцев со дня увольнения;</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поступление на работу после увольнения с работы,  дающей право на предоставление </w:t>
      </w:r>
      <w:r w:rsidRPr="00E74D68">
        <w:rPr>
          <w:rFonts w:ascii="Times New Roman" w:hAnsi="Times New Roman" w:cs="Times New Roman"/>
          <w:sz w:val="24"/>
          <w:szCs w:val="24"/>
        </w:rPr>
        <w:t>длительного отпуска, в российских образовательных  организациях за рубежом, образовательных организациях стран ближнего зарубежья, если  перерыв в работе составил не более 2 месяцев;</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поступление на работу после увольнения с работы,  дающей право на предоставление </w:t>
      </w:r>
      <w:r w:rsidRPr="00E74D68">
        <w:rPr>
          <w:rFonts w:ascii="Times New Roman" w:hAnsi="Times New Roman" w:cs="Times New Roman"/>
          <w:sz w:val="24"/>
          <w:szCs w:val="24"/>
        </w:rPr>
        <w:t>длительного отпуска, вследствие обнаружившегося несоответствия работника занимаемой должности или выполняемой работе по состоянию  здоровья, препятствующему продолжению данной работы, если перерыв в работе  составил не более 3 месяцев (если причиной явилась инвалидность, то время перерыва  исчисляется со дня восстановления трудоспособности);</w:t>
      </w:r>
    </w:p>
    <w:p w:rsidR="00697E53" w:rsidRPr="00E74D68" w:rsidRDefault="00697E53" w:rsidP="00697E53">
      <w:pPr>
        <w:pStyle w:val="a3"/>
        <w:numPr>
          <w:ilvl w:val="0"/>
          <w:numId w:val="28"/>
        </w:numPr>
        <w:jc w:val="both"/>
        <w:rPr>
          <w:rFonts w:ascii="Times New Roman" w:hAnsi="Times New Roman" w:cs="Times New Roman"/>
          <w:sz w:val="24"/>
          <w:szCs w:val="24"/>
        </w:rPr>
      </w:pPr>
      <w:r w:rsidRPr="00A111C2">
        <w:rPr>
          <w:rFonts w:ascii="Times New Roman" w:hAnsi="Times New Roman" w:cs="Times New Roman"/>
          <w:sz w:val="24"/>
          <w:szCs w:val="24"/>
        </w:rPr>
        <w:t xml:space="preserve">поступление на работу после увольнения с работы,  дающей право на предоставление </w:t>
      </w:r>
      <w:r w:rsidRPr="00E74D68">
        <w:rPr>
          <w:rFonts w:ascii="Times New Roman" w:hAnsi="Times New Roman" w:cs="Times New Roman"/>
          <w:sz w:val="24"/>
          <w:szCs w:val="24"/>
        </w:rPr>
        <w:t>длительного отпуска, по собственному желанию в связи  с выходом на пенсию, если перерыв в работе составил не более 2 месяцев.</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7. При переезде в другую местность и переходом в связи с этим на другую работу,</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продолжительность перерыва в работе, при котором стаж, дающий право на длительный</w:t>
      </w:r>
      <w:r>
        <w:rPr>
          <w:rFonts w:ascii="Times New Roman" w:hAnsi="Times New Roman" w:cs="Times New Roman"/>
          <w:sz w:val="24"/>
          <w:szCs w:val="24"/>
        </w:rPr>
        <w:t xml:space="preserve"> </w:t>
      </w:r>
      <w:r w:rsidRPr="00A111C2">
        <w:rPr>
          <w:rFonts w:ascii="Times New Roman" w:hAnsi="Times New Roman" w:cs="Times New Roman"/>
          <w:sz w:val="24"/>
          <w:szCs w:val="24"/>
        </w:rPr>
        <w:t>отпуск, не прерывается, увеличивается на количество дней, необходимых для переезда.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8. Время начала и окончания длительного отпуска должны быть установлены таким</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образом, чтобы его продолжительность не выходила за рамки одного учебного года.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9. Заявление о предоставлении отпуска в течение учебного года с указанием его</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продолжительности подается руководителю в срок с 1  сентября до 1 апреля учебного года, предшествующего тому, в течение которого работник  изъявил желание воспользоваться своим правом на длительный отпуск.</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10. Если распределить нагрузку на весь заявленный период не предоставляется</w:t>
      </w:r>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 xml:space="preserve">возможным, то руководитель совместно с профсоюзным  комитетом предлагает </w:t>
      </w:r>
      <w:proofErr w:type="gramEnd"/>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заявителю:</w:t>
      </w:r>
    </w:p>
    <w:p w:rsidR="00697E53" w:rsidRPr="00E74D68" w:rsidRDefault="00697E53" w:rsidP="00697E53">
      <w:pPr>
        <w:pStyle w:val="a3"/>
        <w:numPr>
          <w:ilvl w:val="0"/>
          <w:numId w:val="29"/>
        </w:numPr>
        <w:jc w:val="both"/>
        <w:rPr>
          <w:rFonts w:ascii="Times New Roman" w:hAnsi="Times New Roman" w:cs="Times New Roman"/>
          <w:sz w:val="24"/>
          <w:szCs w:val="24"/>
        </w:rPr>
      </w:pPr>
      <w:r w:rsidRPr="00A111C2">
        <w:rPr>
          <w:rFonts w:ascii="Times New Roman" w:hAnsi="Times New Roman" w:cs="Times New Roman"/>
          <w:sz w:val="24"/>
          <w:szCs w:val="24"/>
        </w:rPr>
        <w:t>сократить заявленный срок длительного отпуска до продолжительности, в течение</w:t>
      </w:r>
      <w:r>
        <w:rPr>
          <w:rFonts w:ascii="Times New Roman" w:hAnsi="Times New Roman" w:cs="Times New Roman"/>
          <w:sz w:val="24"/>
          <w:szCs w:val="24"/>
        </w:rPr>
        <w:t xml:space="preserve"> </w:t>
      </w:r>
      <w:r w:rsidRPr="00E74D68">
        <w:rPr>
          <w:rFonts w:ascii="Times New Roman" w:hAnsi="Times New Roman" w:cs="Times New Roman"/>
          <w:sz w:val="24"/>
          <w:szCs w:val="24"/>
        </w:rPr>
        <w:t xml:space="preserve">которой нагрузку заявителя </w:t>
      </w:r>
      <w:proofErr w:type="gramStart"/>
      <w:r w:rsidRPr="00E74D68">
        <w:rPr>
          <w:rFonts w:ascii="Times New Roman" w:hAnsi="Times New Roman" w:cs="Times New Roman"/>
          <w:sz w:val="24"/>
          <w:szCs w:val="24"/>
        </w:rPr>
        <w:t>распределить</w:t>
      </w:r>
      <w:proofErr w:type="gramEnd"/>
      <w:r w:rsidRPr="00E74D68">
        <w:rPr>
          <w:rFonts w:ascii="Times New Roman" w:hAnsi="Times New Roman" w:cs="Times New Roman"/>
          <w:sz w:val="24"/>
          <w:szCs w:val="24"/>
        </w:rPr>
        <w:t xml:space="preserve"> возможно;</w:t>
      </w:r>
    </w:p>
    <w:p w:rsidR="00697E53" w:rsidRPr="00E74D68" w:rsidRDefault="00697E53" w:rsidP="00697E53">
      <w:pPr>
        <w:pStyle w:val="a3"/>
        <w:numPr>
          <w:ilvl w:val="0"/>
          <w:numId w:val="29"/>
        </w:numPr>
        <w:jc w:val="both"/>
        <w:rPr>
          <w:rFonts w:ascii="Times New Roman" w:hAnsi="Times New Roman" w:cs="Times New Roman"/>
          <w:sz w:val="24"/>
          <w:szCs w:val="24"/>
        </w:rPr>
      </w:pPr>
      <w:r w:rsidRPr="00A111C2">
        <w:rPr>
          <w:rFonts w:ascii="Times New Roman" w:hAnsi="Times New Roman" w:cs="Times New Roman"/>
          <w:sz w:val="24"/>
          <w:szCs w:val="24"/>
        </w:rPr>
        <w:lastRenderedPageBreak/>
        <w:t>согласиться  на установление очередности в течение учебного года (учебных лет</w:t>
      </w:r>
      <w:proofErr w:type="gramStart"/>
      <w:r w:rsidRPr="00A111C2">
        <w:rPr>
          <w:rFonts w:ascii="Times New Roman" w:hAnsi="Times New Roman" w:cs="Times New Roman"/>
          <w:sz w:val="24"/>
          <w:szCs w:val="24"/>
        </w:rPr>
        <w:t>)</w:t>
      </w:r>
      <w:r w:rsidRPr="00E74D68">
        <w:rPr>
          <w:rFonts w:ascii="Times New Roman" w:hAnsi="Times New Roman" w:cs="Times New Roman"/>
          <w:sz w:val="24"/>
          <w:szCs w:val="24"/>
        </w:rPr>
        <w:t>з</w:t>
      </w:r>
      <w:proofErr w:type="gramEnd"/>
      <w:r w:rsidRPr="00E74D68">
        <w:rPr>
          <w:rFonts w:ascii="Times New Roman" w:hAnsi="Times New Roman" w:cs="Times New Roman"/>
          <w:sz w:val="24"/>
          <w:szCs w:val="24"/>
        </w:rPr>
        <w:t>аявителям однородных должностей (специальностей), преподаваемых предметов;</w:t>
      </w:r>
    </w:p>
    <w:p w:rsidR="00697E53" w:rsidRPr="00A111C2" w:rsidRDefault="00697E53" w:rsidP="00697E53">
      <w:pPr>
        <w:pStyle w:val="a3"/>
        <w:numPr>
          <w:ilvl w:val="0"/>
          <w:numId w:val="29"/>
        </w:numPr>
        <w:jc w:val="both"/>
        <w:rPr>
          <w:rFonts w:ascii="Times New Roman" w:hAnsi="Times New Roman" w:cs="Times New Roman"/>
          <w:sz w:val="24"/>
          <w:szCs w:val="24"/>
        </w:rPr>
      </w:pPr>
      <w:r w:rsidRPr="00A111C2">
        <w:rPr>
          <w:rFonts w:ascii="Times New Roman" w:hAnsi="Times New Roman" w:cs="Times New Roman"/>
          <w:sz w:val="24"/>
          <w:szCs w:val="24"/>
        </w:rPr>
        <w:t>перенести срок длительного отпуска на следующий учебный год после заявленного.</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 </w:t>
      </w:r>
      <w:proofErr w:type="spellStart"/>
      <w:r w:rsidRPr="00A111C2">
        <w:rPr>
          <w:rFonts w:ascii="Times New Roman" w:hAnsi="Times New Roman" w:cs="Times New Roman"/>
          <w:sz w:val="24"/>
          <w:szCs w:val="24"/>
        </w:rPr>
        <w:t>1</w:t>
      </w:r>
      <w:proofErr w:type="spellEnd"/>
      <w:r w:rsidRPr="00A111C2">
        <w:rPr>
          <w:rFonts w:ascii="Times New Roman" w:hAnsi="Times New Roman" w:cs="Times New Roman"/>
          <w:sz w:val="24"/>
          <w:szCs w:val="24"/>
        </w:rPr>
        <w:t xml:space="preserve"> . При отказе работника </w:t>
      </w:r>
      <w:proofErr w:type="gramStart"/>
      <w:r w:rsidRPr="00A111C2">
        <w:rPr>
          <w:rFonts w:ascii="Times New Roman" w:hAnsi="Times New Roman" w:cs="Times New Roman"/>
          <w:sz w:val="24"/>
          <w:szCs w:val="24"/>
        </w:rPr>
        <w:t>на</w:t>
      </w:r>
      <w:proofErr w:type="gramEnd"/>
      <w:r w:rsidRPr="00A111C2">
        <w:rPr>
          <w:rFonts w:ascii="Times New Roman" w:hAnsi="Times New Roman" w:cs="Times New Roman"/>
          <w:sz w:val="24"/>
          <w:szCs w:val="24"/>
        </w:rPr>
        <w:t xml:space="preserve"> предложений, приведенных в п. 10, руководитель по</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согласованию с профсоюзным комитетом вправе  установить очередность предоставления </w:t>
      </w:r>
      <w:r>
        <w:rPr>
          <w:rFonts w:ascii="Times New Roman" w:hAnsi="Times New Roman" w:cs="Times New Roman"/>
          <w:sz w:val="24"/>
          <w:szCs w:val="24"/>
        </w:rPr>
        <w:t xml:space="preserve"> </w:t>
      </w:r>
      <w:r w:rsidRPr="00A111C2">
        <w:rPr>
          <w:rFonts w:ascii="Times New Roman" w:hAnsi="Times New Roman" w:cs="Times New Roman"/>
          <w:sz w:val="24"/>
          <w:szCs w:val="24"/>
        </w:rPr>
        <w:t>длительного отпуска, не уменьшая заявленную  продолжительность (в зависимости от заявленной продолжительности и количества  заявлений  -  на учебный год или несколько последующих учебных лет).  При этом  преимущественным правом пользуется работник, имеющий больший стаж  работы, исчисленный в соответствии с п. 5 настоящего Положения.</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12. Педагогическому работнику, заболевшему в период  пребывания в </w:t>
      </w:r>
      <w:proofErr w:type="gramStart"/>
      <w:r w:rsidRPr="00A111C2">
        <w:rPr>
          <w:rFonts w:ascii="Times New Roman" w:hAnsi="Times New Roman" w:cs="Times New Roman"/>
          <w:sz w:val="24"/>
          <w:szCs w:val="24"/>
        </w:rPr>
        <w:t>длительном</w:t>
      </w:r>
      <w:proofErr w:type="gramEnd"/>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отпуске</w:t>
      </w:r>
      <w:proofErr w:type="gramEnd"/>
      <w:r w:rsidRPr="00A111C2">
        <w:rPr>
          <w:rFonts w:ascii="Times New Roman" w:hAnsi="Times New Roman" w:cs="Times New Roman"/>
          <w:sz w:val="24"/>
          <w:szCs w:val="24"/>
        </w:rPr>
        <w:t>,  длительный отпуск подлежит продлению на число дней нетрудоспособности,</w:t>
      </w:r>
      <w:r>
        <w:rPr>
          <w:rFonts w:ascii="Times New Roman" w:hAnsi="Times New Roman" w:cs="Times New Roman"/>
          <w:sz w:val="24"/>
          <w:szCs w:val="24"/>
        </w:rPr>
        <w:t xml:space="preserve"> </w:t>
      </w:r>
      <w:r w:rsidRPr="00A111C2">
        <w:rPr>
          <w:rFonts w:ascii="Times New Roman" w:hAnsi="Times New Roman" w:cs="Times New Roman"/>
          <w:sz w:val="24"/>
          <w:szCs w:val="24"/>
        </w:rPr>
        <w:t>удостоверенных листком временной нетрудоспособности, или по согласованию с</w:t>
      </w:r>
      <w:r>
        <w:rPr>
          <w:rFonts w:ascii="Times New Roman" w:hAnsi="Times New Roman" w:cs="Times New Roman"/>
          <w:sz w:val="24"/>
          <w:szCs w:val="24"/>
        </w:rPr>
        <w:t xml:space="preserve"> </w:t>
      </w:r>
      <w:r w:rsidRPr="00A111C2">
        <w:rPr>
          <w:rFonts w:ascii="Times New Roman" w:hAnsi="Times New Roman" w:cs="Times New Roman"/>
          <w:sz w:val="24"/>
          <w:szCs w:val="24"/>
        </w:rPr>
        <w:t>работодателем переносится на другой срок.</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13. Время нахождения в длительном отпуске не засчитывается в стаж работы,  дающий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право на очередной отпуск за рабочий год.</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14. Время нахождения в длительном отпуске не засчитывается в стаж работы,  дающий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право на досрочное назначение пенсии по старости в связи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педагогической</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деятельностью.</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15. За педагогическими работниками, находящимися в длительном отпуске, </w:t>
      </w:r>
      <w:proofErr w:type="gramStart"/>
      <w:r w:rsidRPr="00A111C2">
        <w:rPr>
          <w:rFonts w:ascii="Times New Roman" w:hAnsi="Times New Roman" w:cs="Times New Roman"/>
          <w:sz w:val="24"/>
          <w:szCs w:val="24"/>
        </w:rPr>
        <w:t>в</w:t>
      </w:r>
      <w:proofErr w:type="gramEnd"/>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установленном законом </w:t>
      </w:r>
      <w:proofErr w:type="gramStart"/>
      <w:r w:rsidRPr="00A111C2">
        <w:rPr>
          <w:rFonts w:ascii="Times New Roman" w:hAnsi="Times New Roman" w:cs="Times New Roman"/>
          <w:sz w:val="24"/>
          <w:szCs w:val="24"/>
        </w:rPr>
        <w:t>порядке</w:t>
      </w:r>
      <w:proofErr w:type="gramEnd"/>
      <w:r w:rsidRPr="00A111C2">
        <w:rPr>
          <w:rFonts w:ascii="Times New Roman" w:hAnsi="Times New Roman" w:cs="Times New Roman"/>
          <w:sz w:val="24"/>
          <w:szCs w:val="24"/>
        </w:rPr>
        <w:t xml:space="preserve"> сохраняется место работы, должность и педагогическая</w:t>
      </w:r>
      <w:r>
        <w:rPr>
          <w:rFonts w:ascii="Times New Roman" w:hAnsi="Times New Roman" w:cs="Times New Roman"/>
          <w:sz w:val="24"/>
          <w:szCs w:val="24"/>
        </w:rPr>
        <w:t xml:space="preserve"> </w:t>
      </w:r>
      <w:r w:rsidRPr="00A111C2">
        <w:rPr>
          <w:rFonts w:ascii="Times New Roman" w:hAnsi="Times New Roman" w:cs="Times New Roman"/>
          <w:sz w:val="24"/>
          <w:szCs w:val="24"/>
        </w:rPr>
        <w:t>нагрузка, установленная до ухода его в длительный отпуск, при условии, что за время</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нахождения в длительном отпуске не изменилось количество часов по учебным планам </w:t>
      </w:r>
      <w:proofErr w:type="spellStart"/>
      <w:r w:rsidRPr="00A111C2">
        <w:rPr>
          <w:rFonts w:ascii="Times New Roman" w:hAnsi="Times New Roman" w:cs="Times New Roman"/>
          <w:sz w:val="24"/>
          <w:szCs w:val="24"/>
        </w:rPr>
        <w:t>ипрограммам</w:t>
      </w:r>
      <w:proofErr w:type="spellEnd"/>
      <w:r w:rsidRPr="00A111C2">
        <w:rPr>
          <w:rFonts w:ascii="Times New Roman" w:hAnsi="Times New Roman" w:cs="Times New Roman"/>
          <w:sz w:val="24"/>
          <w:szCs w:val="24"/>
        </w:rPr>
        <w:t>, а также количество учебных классов (групп).</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16. Если определенные сторонами условия трудового договора не могут быть сохранены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связи с изменениями организационных и технологических условий труда, а также в случае сокращения численности или штата, ликвидации  Учреждения, работодатель обязан направить работнику, находящемуся в длительном  отпуске, соответствующее письменное уведомление под роспись или заказным письмом с  уведомлением о вручении с соблюдением требований, установленных статьей 74 ТК РФ.  Во время длительного отпуска не допускается перевод педагогического работника</w:t>
      </w:r>
      <w:r>
        <w:rPr>
          <w:rFonts w:ascii="Times New Roman" w:hAnsi="Times New Roman" w:cs="Times New Roman"/>
          <w:sz w:val="24"/>
          <w:szCs w:val="24"/>
        </w:rPr>
        <w:t xml:space="preserve"> </w:t>
      </w:r>
      <w:r w:rsidRPr="00A111C2">
        <w:rPr>
          <w:rFonts w:ascii="Times New Roman" w:hAnsi="Times New Roman" w:cs="Times New Roman"/>
          <w:sz w:val="24"/>
          <w:szCs w:val="24"/>
        </w:rPr>
        <w:t>на другую работу, а также увольнение по инициативе работодателя, кроме полной</w:t>
      </w:r>
      <w:r>
        <w:rPr>
          <w:rFonts w:ascii="Times New Roman" w:hAnsi="Times New Roman" w:cs="Times New Roman"/>
          <w:sz w:val="24"/>
          <w:szCs w:val="24"/>
        </w:rPr>
        <w:t xml:space="preserve"> </w:t>
      </w:r>
      <w:r w:rsidRPr="00A111C2">
        <w:rPr>
          <w:rFonts w:ascii="Times New Roman" w:hAnsi="Times New Roman" w:cs="Times New Roman"/>
          <w:sz w:val="24"/>
          <w:szCs w:val="24"/>
        </w:rPr>
        <w:t>ликвидации Учреждения.</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17.  Продолжительность отпуска определяется истечением периода времени, который</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исчисляется месяцами.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18. Длительный отпуск не может быть разделен на части.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19. Продолжительность длительного отпуска может быть сокращена по инициативе</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работодателя или работника  только по взаимному согласию сторон.  Каждая сторона должна уведомить другую сторону о желании прервать  длительный отпуск в письменном виде не менее чем за 4 недели до предполагаемого окончания отпуска.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20 . Работникам, работающим по совместительству, в  случае предоставления им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длительного отпуска по основной работе, по их желанию  одновременно предоставляется отпуск такой же продолжительности без сохранения  заработной платы по совмещаемой работе. Основанием предоставления отпуска является  копия приказа о предоставлении длительного отпуска по основному месту работы.  Педагогическим работникам-совместителям, работающим на основной работе, не дающей право на длительный отпуск, по их желанию одновременно  с предоставлением длительного отпуска предоставляется отпуск без сохранения заработной платы по основному месту работы.</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lastRenderedPageBreak/>
        <w:t>21 . Основанием предоставления длительного отпуска является личное заявление</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работника, </w:t>
      </w:r>
      <w:proofErr w:type="gramStart"/>
      <w:r w:rsidRPr="00A111C2">
        <w:rPr>
          <w:rFonts w:ascii="Times New Roman" w:hAnsi="Times New Roman" w:cs="Times New Roman"/>
          <w:sz w:val="24"/>
          <w:szCs w:val="24"/>
        </w:rPr>
        <w:t>поданное</w:t>
      </w:r>
      <w:proofErr w:type="gramEnd"/>
      <w:r w:rsidRPr="00A111C2">
        <w:rPr>
          <w:rFonts w:ascii="Times New Roman" w:hAnsi="Times New Roman" w:cs="Times New Roman"/>
          <w:sz w:val="24"/>
          <w:szCs w:val="24"/>
        </w:rPr>
        <w:t xml:space="preserve"> руководителю  в соответствии с п.9  настоящего Положения с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указанием конкретной продолжительности отпуска и даты его начала.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22 . Решение о предоставлении длительного отпуска работнику или об отказе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roofErr w:type="gramStart"/>
      <w:r w:rsidRPr="00A111C2">
        <w:rPr>
          <w:rFonts w:ascii="Times New Roman" w:hAnsi="Times New Roman" w:cs="Times New Roman"/>
          <w:sz w:val="24"/>
          <w:szCs w:val="24"/>
        </w:rPr>
        <w:t>его</w:t>
      </w:r>
      <w:proofErr w:type="gramEnd"/>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предоставлении</w:t>
      </w:r>
      <w:proofErr w:type="gramEnd"/>
      <w:r w:rsidRPr="00A111C2">
        <w:rPr>
          <w:rFonts w:ascii="Times New Roman" w:hAnsi="Times New Roman" w:cs="Times New Roman"/>
          <w:sz w:val="24"/>
          <w:szCs w:val="24"/>
        </w:rPr>
        <w:t xml:space="preserve"> должно быть принято и доведено до сведения работника до 1 июня</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учебного года, предшествующего учебному году, в котором работник уходит </w:t>
      </w:r>
      <w:proofErr w:type="gramStart"/>
      <w:r w:rsidRPr="00A111C2">
        <w:rPr>
          <w:rFonts w:ascii="Times New Roman" w:hAnsi="Times New Roman" w:cs="Times New Roman"/>
          <w:sz w:val="24"/>
          <w:szCs w:val="24"/>
        </w:rPr>
        <w:t>в</w:t>
      </w:r>
      <w:proofErr w:type="gramEnd"/>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длительный отпуск.</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23 . Работник вправе уйти в длительный отпуск только после издания  соответствующего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приказа руководителя, в котором должно  быть указано, что работник ознакомлен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настоящим Положением. Приказ доводится до сведения работника по роспись.</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24 . Споры, возникающие при реализации права работников на длительный отпуск,</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разрешаются в комиссиях по трудовым спорам или в судебном порядке.</w:t>
      </w:r>
    </w:p>
    <w:p w:rsidR="00697E53" w:rsidRDefault="00697E53" w:rsidP="00697E53">
      <w:pPr>
        <w:pStyle w:val="a3"/>
        <w:ind w:left="567"/>
        <w:jc w:val="both"/>
        <w:rPr>
          <w:rFonts w:ascii="Times New Roman" w:hAnsi="Times New Roman" w:cs="Times New Roman"/>
          <w:sz w:val="24"/>
          <w:szCs w:val="24"/>
        </w:rPr>
      </w:pP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Перечень</w:t>
      </w:r>
      <w:r>
        <w:rPr>
          <w:rFonts w:ascii="Times New Roman" w:hAnsi="Times New Roman" w:cs="Times New Roman"/>
          <w:sz w:val="24"/>
          <w:szCs w:val="24"/>
        </w:rPr>
        <w:t xml:space="preserve"> </w:t>
      </w:r>
      <w:r w:rsidRPr="00A111C2">
        <w:rPr>
          <w:rFonts w:ascii="Times New Roman" w:hAnsi="Times New Roman" w:cs="Times New Roman"/>
          <w:sz w:val="24"/>
          <w:szCs w:val="24"/>
        </w:rPr>
        <w:t>должностей, работа в которых засчитывается в стаж непрерывной работы,</w:t>
      </w:r>
    </w:p>
    <w:p w:rsidR="00697E53"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дающей</w:t>
      </w:r>
      <w:proofErr w:type="gramEnd"/>
      <w:r w:rsidRPr="00A111C2">
        <w:rPr>
          <w:rFonts w:ascii="Times New Roman" w:hAnsi="Times New Roman" w:cs="Times New Roman"/>
          <w:sz w:val="24"/>
          <w:szCs w:val="24"/>
        </w:rPr>
        <w:t xml:space="preserve"> право на получение длительного отпуска до одного года.</w:t>
      </w:r>
    </w:p>
    <w:p w:rsidR="00697E53" w:rsidRPr="00A111C2" w:rsidRDefault="00697E53" w:rsidP="00697E53">
      <w:pPr>
        <w:pStyle w:val="a3"/>
        <w:ind w:left="567"/>
        <w:jc w:val="both"/>
        <w:rPr>
          <w:rFonts w:ascii="Times New Roman" w:hAnsi="Times New Roman" w:cs="Times New Roman"/>
          <w:sz w:val="24"/>
          <w:szCs w:val="24"/>
        </w:rPr>
      </w:pPr>
    </w:p>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1. </w:t>
      </w:r>
      <w:r w:rsidRPr="00A111C2">
        <w:rPr>
          <w:rFonts w:ascii="Times New Roman" w:hAnsi="Times New Roman" w:cs="Times New Roman"/>
          <w:sz w:val="24"/>
          <w:szCs w:val="24"/>
        </w:rPr>
        <w:t xml:space="preserve">Периоды работы в нижеперечисленных должностях засчитываются в стаж работы, </w:t>
      </w:r>
    </w:p>
    <w:p w:rsidR="00697E53" w:rsidRPr="00A111C2" w:rsidRDefault="00697E53" w:rsidP="00697E53">
      <w:pPr>
        <w:pStyle w:val="a3"/>
        <w:ind w:left="567"/>
        <w:jc w:val="both"/>
        <w:rPr>
          <w:rFonts w:ascii="Times New Roman" w:hAnsi="Times New Roman" w:cs="Times New Roman"/>
          <w:sz w:val="24"/>
          <w:szCs w:val="24"/>
        </w:rPr>
      </w:pPr>
      <w:proofErr w:type="gramStart"/>
      <w:r w:rsidRPr="00A111C2">
        <w:rPr>
          <w:rFonts w:ascii="Times New Roman" w:hAnsi="Times New Roman" w:cs="Times New Roman"/>
          <w:sz w:val="24"/>
          <w:szCs w:val="24"/>
        </w:rPr>
        <w:t>дающий</w:t>
      </w:r>
      <w:proofErr w:type="gramEnd"/>
      <w:r w:rsidRPr="00A111C2">
        <w:rPr>
          <w:rFonts w:ascii="Times New Roman" w:hAnsi="Times New Roman" w:cs="Times New Roman"/>
          <w:sz w:val="24"/>
          <w:szCs w:val="24"/>
        </w:rPr>
        <w:t xml:space="preserve"> право на получение длительного отпуска при условии выполнения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(суммарно по основному и другим местам работы) норм рабочего времени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(педагогической или учебной нагрузки), установленной за ставку заработной платы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(должностной оклад).</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Учитель</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Воспитатель (включая </w:t>
      </w:r>
      <w:proofErr w:type="gramStart"/>
      <w:r w:rsidRPr="00A111C2">
        <w:rPr>
          <w:rFonts w:ascii="Times New Roman" w:hAnsi="Times New Roman" w:cs="Times New Roman"/>
          <w:sz w:val="24"/>
          <w:szCs w:val="24"/>
        </w:rPr>
        <w:t>старшего</w:t>
      </w:r>
      <w:proofErr w:type="gramEnd"/>
      <w:r w:rsidRPr="00A111C2">
        <w:rPr>
          <w:rFonts w:ascii="Times New Roman" w:hAnsi="Times New Roman" w:cs="Times New Roman"/>
          <w:sz w:val="24"/>
          <w:szCs w:val="24"/>
        </w:rPr>
        <w:t>)</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 xml:space="preserve">Руководитель (только до 1 сентября 2013 года) </w:t>
      </w:r>
    </w:p>
    <w:p w:rsidR="00697E53" w:rsidRPr="00A111C2" w:rsidRDefault="00697E53" w:rsidP="00697E53">
      <w:pPr>
        <w:pStyle w:val="a3"/>
        <w:ind w:left="567"/>
        <w:jc w:val="both"/>
        <w:rPr>
          <w:rFonts w:ascii="Times New Roman" w:hAnsi="Times New Roman" w:cs="Times New Roman"/>
          <w:sz w:val="24"/>
          <w:szCs w:val="24"/>
        </w:rPr>
      </w:pPr>
      <w:r w:rsidRPr="00A111C2">
        <w:rPr>
          <w:rFonts w:ascii="Times New Roman" w:hAnsi="Times New Roman" w:cs="Times New Roman"/>
          <w:sz w:val="24"/>
          <w:szCs w:val="24"/>
        </w:rPr>
        <w:t>Заместитель руководителя (по работе, связанной с образовательным (воспитательным) процессом и только до 1 сентября 2013 года)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2 . Время работы в иных должностях работников засчитывается в стаж, дающий право на длительный отпуск сроком до 1 года при условии, если данные работники, помимо своей основной работы, выполняемой в объеме ставки (должностного оклада), выполняют в течение учитываемого периода работу на должностях, перечисленных в п. 1 Перечня (как с </w:t>
      </w:r>
      <w:proofErr w:type="gramStart"/>
      <w:r w:rsidRPr="00A111C2">
        <w:rPr>
          <w:rFonts w:ascii="Times New Roman" w:hAnsi="Times New Roman" w:cs="Times New Roman"/>
          <w:sz w:val="24"/>
          <w:szCs w:val="24"/>
        </w:rPr>
        <w:t>занятием</w:t>
      </w:r>
      <w:proofErr w:type="gramEnd"/>
      <w:r w:rsidRPr="00A111C2">
        <w:rPr>
          <w:rFonts w:ascii="Times New Roman" w:hAnsi="Times New Roman" w:cs="Times New Roman"/>
          <w:sz w:val="24"/>
          <w:szCs w:val="24"/>
        </w:rPr>
        <w:t xml:space="preserve"> так и без занятия штатной должности), в объеме учебной (педагогической) нагрузки, установленной не менее</w:t>
      </w:r>
      <w:proofErr w:type="gramStart"/>
      <w:r w:rsidRPr="00A111C2">
        <w:rPr>
          <w:rFonts w:ascii="Times New Roman" w:hAnsi="Times New Roman" w:cs="Times New Roman"/>
          <w:sz w:val="24"/>
          <w:szCs w:val="24"/>
        </w:rPr>
        <w:t>,</w:t>
      </w:r>
      <w:proofErr w:type="gramEnd"/>
      <w:r w:rsidRPr="00A111C2">
        <w:rPr>
          <w:rFonts w:ascii="Times New Roman" w:hAnsi="Times New Roman" w:cs="Times New Roman"/>
          <w:sz w:val="24"/>
          <w:szCs w:val="24"/>
        </w:rPr>
        <w:t xml:space="preserve"> чем за 1/3 ставки заработной платы (должностного оклада).</w:t>
      </w: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right"/>
        <w:rPr>
          <w:rFonts w:ascii="Times New Roman" w:hAnsi="Times New Roman" w:cs="Times New Roman"/>
          <w:sz w:val="24"/>
          <w:szCs w:val="24"/>
        </w:rPr>
        <w:sectPr w:rsidR="00697E53" w:rsidSect="00697E53">
          <w:footerReference w:type="default" r:id="rId5"/>
          <w:pgSz w:w="11906" w:h="16838"/>
          <w:pgMar w:top="1134" w:right="850" w:bottom="1134" w:left="1701" w:header="708" w:footer="708" w:gutter="0"/>
          <w:cols w:space="708"/>
          <w:titlePg/>
          <w:docGrid w:linePitch="360"/>
        </w:sectPr>
      </w:pPr>
    </w:p>
    <w:p w:rsidR="00697E53" w:rsidRPr="00A111C2" w:rsidRDefault="00697E53" w:rsidP="00697E53">
      <w:pPr>
        <w:pStyle w:val="a3"/>
        <w:jc w:val="right"/>
        <w:rPr>
          <w:rFonts w:ascii="Times New Roman" w:hAnsi="Times New Roman" w:cs="Times New Roman"/>
          <w:sz w:val="24"/>
          <w:szCs w:val="24"/>
        </w:rPr>
      </w:pPr>
      <w:r w:rsidRPr="00A111C2">
        <w:rPr>
          <w:rFonts w:ascii="Times New Roman" w:hAnsi="Times New Roman" w:cs="Times New Roman"/>
          <w:sz w:val="24"/>
          <w:szCs w:val="24"/>
        </w:rPr>
        <w:lastRenderedPageBreak/>
        <w:t>Приложение №3 к коллективному договору</w:t>
      </w:r>
    </w:p>
    <w:p w:rsidR="00697E53" w:rsidRDefault="00697E53" w:rsidP="00697E53">
      <w:pPr>
        <w:pStyle w:val="a3"/>
        <w:jc w:val="center"/>
        <w:rPr>
          <w:rFonts w:ascii="Times New Roman" w:hAnsi="Times New Roman" w:cs="Times New Roman"/>
          <w:sz w:val="24"/>
          <w:szCs w:val="24"/>
        </w:rPr>
      </w:pPr>
    </w:p>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СОГЛАШЕНИЕ ПО ОХРАНЕ ТРУДА</w:t>
      </w: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Админи</w:t>
      </w:r>
      <w:r>
        <w:rPr>
          <w:rFonts w:ascii="Times New Roman" w:hAnsi="Times New Roman" w:cs="Times New Roman"/>
          <w:sz w:val="24"/>
          <w:szCs w:val="24"/>
        </w:rPr>
        <w:t>страция и профсоюзный комитет МК</w:t>
      </w:r>
      <w:r w:rsidRPr="00A111C2">
        <w:rPr>
          <w:rFonts w:ascii="Times New Roman" w:hAnsi="Times New Roman" w:cs="Times New Roman"/>
          <w:sz w:val="24"/>
          <w:szCs w:val="24"/>
        </w:rPr>
        <w:t>ОУ «</w:t>
      </w:r>
      <w:proofErr w:type="spellStart"/>
      <w:r>
        <w:rPr>
          <w:rFonts w:ascii="Times New Roman" w:hAnsi="Times New Roman" w:cs="Times New Roman"/>
          <w:sz w:val="24"/>
          <w:szCs w:val="24"/>
        </w:rPr>
        <w:t>Трубачевская</w:t>
      </w:r>
      <w:proofErr w:type="spellEnd"/>
      <w:r>
        <w:rPr>
          <w:rFonts w:ascii="Times New Roman" w:hAnsi="Times New Roman" w:cs="Times New Roman"/>
          <w:sz w:val="24"/>
          <w:szCs w:val="24"/>
        </w:rPr>
        <w:t xml:space="preserve"> </w:t>
      </w:r>
      <w:r w:rsidRPr="00A111C2">
        <w:rPr>
          <w:rFonts w:ascii="Times New Roman" w:hAnsi="Times New Roman" w:cs="Times New Roman"/>
          <w:sz w:val="24"/>
          <w:szCs w:val="24"/>
        </w:rPr>
        <w:t xml:space="preserve">  СОШ » заключили настоящее соглашение в том, что в течение 201</w:t>
      </w:r>
      <w:r w:rsidR="003646BB">
        <w:rPr>
          <w:rFonts w:ascii="Times New Roman" w:hAnsi="Times New Roman" w:cs="Times New Roman"/>
          <w:sz w:val="24"/>
          <w:szCs w:val="24"/>
        </w:rPr>
        <w:t>5</w:t>
      </w:r>
      <w:r>
        <w:rPr>
          <w:rFonts w:ascii="Times New Roman" w:hAnsi="Times New Roman" w:cs="Times New Roman"/>
          <w:sz w:val="24"/>
          <w:szCs w:val="24"/>
        </w:rPr>
        <w:t>года руководство МК</w:t>
      </w:r>
      <w:r w:rsidRPr="00A111C2">
        <w:rPr>
          <w:rFonts w:ascii="Times New Roman" w:hAnsi="Times New Roman" w:cs="Times New Roman"/>
          <w:sz w:val="24"/>
          <w:szCs w:val="24"/>
        </w:rPr>
        <w:t>ОУ «</w:t>
      </w:r>
      <w:proofErr w:type="spellStart"/>
      <w:r w:rsidR="003646BB">
        <w:rPr>
          <w:rFonts w:ascii="Times New Roman" w:hAnsi="Times New Roman" w:cs="Times New Roman"/>
          <w:sz w:val="24"/>
          <w:szCs w:val="24"/>
        </w:rPr>
        <w:t>Трубачевская</w:t>
      </w:r>
      <w:proofErr w:type="spellEnd"/>
      <w:r w:rsidR="003646BB">
        <w:rPr>
          <w:rFonts w:ascii="Times New Roman" w:hAnsi="Times New Roman" w:cs="Times New Roman"/>
          <w:sz w:val="24"/>
          <w:szCs w:val="24"/>
        </w:rPr>
        <w:t xml:space="preserve"> </w:t>
      </w:r>
      <w:r w:rsidRPr="00A111C2">
        <w:rPr>
          <w:rFonts w:ascii="Times New Roman" w:hAnsi="Times New Roman" w:cs="Times New Roman"/>
          <w:sz w:val="24"/>
          <w:szCs w:val="24"/>
        </w:rPr>
        <w:t>СОШ » обязуется выполнить следующие мероприятия по охране труда.</w:t>
      </w:r>
    </w:p>
    <w:p w:rsidR="00697E53" w:rsidRDefault="00697E53" w:rsidP="00697E53">
      <w:pPr>
        <w:pStyle w:val="a3"/>
        <w:jc w:val="both"/>
        <w:rPr>
          <w:rFonts w:ascii="Times New Roman" w:hAnsi="Times New Roman" w:cs="Times New Roman"/>
          <w:sz w:val="24"/>
          <w:szCs w:val="24"/>
        </w:rPr>
      </w:pPr>
    </w:p>
    <w:p w:rsidR="00697E53" w:rsidRPr="00A111C2" w:rsidRDefault="00697E53" w:rsidP="00697E53">
      <w:pPr>
        <w:pStyle w:val="a3"/>
        <w:jc w:val="both"/>
        <w:rPr>
          <w:rFonts w:ascii="Times New Roman" w:hAnsi="Times New Roman" w:cs="Times New Roman"/>
          <w:sz w:val="24"/>
          <w:szCs w:val="24"/>
        </w:rPr>
      </w:pPr>
    </w:p>
    <w:tbl>
      <w:tblPr>
        <w:tblStyle w:val="a4"/>
        <w:tblW w:w="15622" w:type="dxa"/>
        <w:tblLayout w:type="fixed"/>
        <w:tblLook w:val="04A0"/>
      </w:tblPr>
      <w:tblGrid>
        <w:gridCol w:w="534"/>
        <w:gridCol w:w="5670"/>
        <w:gridCol w:w="851"/>
        <w:gridCol w:w="708"/>
        <w:gridCol w:w="1701"/>
        <w:gridCol w:w="2126"/>
        <w:gridCol w:w="1021"/>
        <w:gridCol w:w="952"/>
        <w:gridCol w:w="993"/>
        <w:gridCol w:w="1066"/>
      </w:tblGrid>
      <w:tr w:rsidR="00697E53" w:rsidTr="00697E53">
        <w:trPr>
          <w:trHeight w:val="395"/>
        </w:trPr>
        <w:tc>
          <w:tcPr>
            <w:tcW w:w="534" w:type="dxa"/>
            <w:vMerge w:val="restart"/>
          </w:tcPr>
          <w:p w:rsidR="00697E53" w:rsidRPr="00C8077F" w:rsidRDefault="00697E53" w:rsidP="00697E53">
            <w:pPr>
              <w:pStyle w:val="a3"/>
              <w:jc w:val="both"/>
              <w:rPr>
                <w:rFonts w:ascii="Times New Roman" w:hAnsi="Times New Roman" w:cs="Times New Roman"/>
                <w:b/>
                <w:sz w:val="24"/>
                <w:szCs w:val="24"/>
              </w:rPr>
            </w:pPr>
            <w:r w:rsidRPr="00C8077F">
              <w:rPr>
                <w:rFonts w:ascii="Times New Roman" w:hAnsi="Times New Roman" w:cs="Times New Roman"/>
                <w:b/>
                <w:sz w:val="24"/>
                <w:szCs w:val="24"/>
              </w:rPr>
              <w:t xml:space="preserve">№ </w:t>
            </w:r>
            <w:proofErr w:type="spellStart"/>
            <w:r w:rsidRPr="00C8077F">
              <w:rPr>
                <w:rFonts w:ascii="Times New Roman" w:hAnsi="Times New Roman" w:cs="Times New Roman"/>
                <w:b/>
                <w:sz w:val="24"/>
                <w:szCs w:val="24"/>
              </w:rPr>
              <w:t>п-п</w:t>
            </w:r>
            <w:proofErr w:type="spellEnd"/>
          </w:p>
          <w:p w:rsidR="00697E53" w:rsidRDefault="00697E53" w:rsidP="00697E53">
            <w:pPr>
              <w:pStyle w:val="a3"/>
              <w:jc w:val="both"/>
              <w:rPr>
                <w:rFonts w:ascii="Times New Roman" w:hAnsi="Times New Roman" w:cs="Times New Roman"/>
                <w:sz w:val="24"/>
                <w:szCs w:val="24"/>
              </w:rPr>
            </w:pPr>
          </w:p>
        </w:tc>
        <w:tc>
          <w:tcPr>
            <w:tcW w:w="5670" w:type="dxa"/>
            <w:vMerge w:val="restart"/>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Содержание мероприятий</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w:t>
            </w:r>
          </w:p>
          <w:p w:rsidR="00697E53" w:rsidRDefault="00697E53" w:rsidP="00697E53">
            <w:pPr>
              <w:pStyle w:val="a3"/>
              <w:jc w:val="both"/>
              <w:rPr>
                <w:rFonts w:ascii="Times New Roman" w:hAnsi="Times New Roman" w:cs="Times New Roman"/>
                <w:sz w:val="24"/>
                <w:szCs w:val="24"/>
              </w:rPr>
            </w:pPr>
          </w:p>
        </w:tc>
        <w:tc>
          <w:tcPr>
            <w:tcW w:w="851" w:type="dxa"/>
            <w:vMerge w:val="restart"/>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Единица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учѐта</w:t>
            </w:r>
          </w:p>
          <w:p w:rsidR="00697E53" w:rsidRDefault="00697E53" w:rsidP="00697E53">
            <w:pPr>
              <w:pStyle w:val="a3"/>
              <w:jc w:val="both"/>
              <w:rPr>
                <w:rFonts w:ascii="Times New Roman" w:hAnsi="Times New Roman" w:cs="Times New Roman"/>
                <w:sz w:val="24"/>
                <w:szCs w:val="24"/>
              </w:rPr>
            </w:pPr>
          </w:p>
        </w:tc>
        <w:tc>
          <w:tcPr>
            <w:tcW w:w="708" w:type="dxa"/>
            <w:vMerge w:val="restart"/>
          </w:tcPr>
          <w:p w:rsidR="00697E53" w:rsidRPr="00A111C2" w:rsidRDefault="00697E53" w:rsidP="00697E53">
            <w:pPr>
              <w:pStyle w:val="a3"/>
              <w:jc w:val="both"/>
              <w:rPr>
                <w:rFonts w:ascii="Times New Roman" w:hAnsi="Times New Roman" w:cs="Times New Roman"/>
                <w:sz w:val="24"/>
                <w:szCs w:val="24"/>
              </w:rPr>
            </w:pPr>
            <w:proofErr w:type="spellStart"/>
            <w:proofErr w:type="gramStart"/>
            <w:r w:rsidRPr="00A111C2">
              <w:rPr>
                <w:rFonts w:ascii="Times New Roman" w:hAnsi="Times New Roman" w:cs="Times New Roman"/>
                <w:sz w:val="24"/>
                <w:szCs w:val="24"/>
              </w:rPr>
              <w:t>Количе-ство</w:t>
            </w:r>
            <w:proofErr w:type="spellEnd"/>
            <w:proofErr w:type="gramEnd"/>
          </w:p>
          <w:p w:rsidR="00697E53" w:rsidRDefault="00697E53" w:rsidP="00697E53">
            <w:pPr>
              <w:pStyle w:val="a3"/>
              <w:jc w:val="both"/>
              <w:rPr>
                <w:rFonts w:ascii="Times New Roman" w:hAnsi="Times New Roman" w:cs="Times New Roman"/>
                <w:sz w:val="24"/>
                <w:szCs w:val="24"/>
              </w:rPr>
            </w:pPr>
          </w:p>
        </w:tc>
        <w:tc>
          <w:tcPr>
            <w:tcW w:w="1701" w:type="dxa"/>
            <w:vMerge w:val="restart"/>
          </w:tcPr>
          <w:p w:rsidR="00697E53" w:rsidRPr="00A111C2" w:rsidRDefault="00FE02B6" w:rsidP="00697E53">
            <w:pPr>
              <w:pStyle w:val="a3"/>
              <w:jc w:val="both"/>
              <w:rPr>
                <w:rFonts w:ascii="Times New Roman" w:hAnsi="Times New Roman" w:cs="Times New Roman"/>
                <w:sz w:val="24"/>
                <w:szCs w:val="24"/>
              </w:rPr>
            </w:pPr>
            <w:r>
              <w:rPr>
                <w:rFonts w:ascii="Times New Roman" w:hAnsi="Times New Roman" w:cs="Times New Roman"/>
                <w:sz w:val="24"/>
                <w:szCs w:val="24"/>
              </w:rPr>
              <w:t>Срок выполне</w:t>
            </w:r>
            <w:r w:rsidR="00697E53" w:rsidRPr="00A111C2">
              <w:rPr>
                <w:rFonts w:ascii="Times New Roman" w:hAnsi="Times New Roman" w:cs="Times New Roman"/>
                <w:sz w:val="24"/>
                <w:szCs w:val="24"/>
              </w:rPr>
              <w:t>ния</w:t>
            </w:r>
          </w:p>
          <w:p w:rsidR="00697E53" w:rsidRDefault="00697E53" w:rsidP="00697E53">
            <w:pPr>
              <w:pStyle w:val="a3"/>
              <w:jc w:val="both"/>
              <w:rPr>
                <w:rFonts w:ascii="Times New Roman" w:hAnsi="Times New Roman" w:cs="Times New Roman"/>
                <w:sz w:val="24"/>
                <w:szCs w:val="24"/>
              </w:rPr>
            </w:pPr>
          </w:p>
        </w:tc>
        <w:tc>
          <w:tcPr>
            <w:tcW w:w="2126" w:type="dxa"/>
            <w:vMerge w:val="restart"/>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Ответственный</w:t>
            </w:r>
          </w:p>
          <w:p w:rsidR="00697E53" w:rsidRDefault="00697E53" w:rsidP="00697E53">
            <w:pPr>
              <w:pStyle w:val="a3"/>
              <w:jc w:val="both"/>
              <w:rPr>
                <w:rFonts w:ascii="Times New Roman" w:hAnsi="Times New Roman" w:cs="Times New Roman"/>
                <w:sz w:val="24"/>
                <w:szCs w:val="24"/>
              </w:rPr>
            </w:pPr>
          </w:p>
        </w:tc>
        <w:tc>
          <w:tcPr>
            <w:tcW w:w="4032" w:type="dxa"/>
            <w:gridSpan w:val="4"/>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Ожидаемая социальная эффективность</w:t>
            </w:r>
          </w:p>
          <w:p w:rsidR="00697E53" w:rsidRDefault="00697E53" w:rsidP="00697E53">
            <w:pPr>
              <w:pStyle w:val="a3"/>
              <w:jc w:val="both"/>
              <w:rPr>
                <w:rFonts w:ascii="Times New Roman" w:hAnsi="Times New Roman" w:cs="Times New Roman"/>
                <w:sz w:val="24"/>
                <w:szCs w:val="24"/>
              </w:rPr>
            </w:pPr>
          </w:p>
        </w:tc>
      </w:tr>
      <w:tr w:rsidR="00697E53" w:rsidTr="00697E53">
        <w:trPr>
          <w:trHeight w:val="367"/>
        </w:trPr>
        <w:tc>
          <w:tcPr>
            <w:tcW w:w="534" w:type="dxa"/>
            <w:vMerge/>
          </w:tcPr>
          <w:p w:rsidR="00697E53" w:rsidRPr="00C8077F" w:rsidRDefault="00697E53" w:rsidP="00697E53">
            <w:pPr>
              <w:pStyle w:val="a3"/>
              <w:jc w:val="both"/>
              <w:rPr>
                <w:rFonts w:ascii="Times New Roman" w:hAnsi="Times New Roman" w:cs="Times New Roman"/>
                <w:b/>
                <w:sz w:val="24"/>
                <w:szCs w:val="24"/>
              </w:rPr>
            </w:pPr>
          </w:p>
        </w:tc>
        <w:tc>
          <w:tcPr>
            <w:tcW w:w="5670" w:type="dxa"/>
            <w:vMerge/>
          </w:tcPr>
          <w:p w:rsidR="00697E53" w:rsidRPr="00A111C2" w:rsidRDefault="00697E53" w:rsidP="00697E53">
            <w:pPr>
              <w:pStyle w:val="a3"/>
              <w:jc w:val="both"/>
              <w:rPr>
                <w:rFonts w:ascii="Times New Roman" w:hAnsi="Times New Roman" w:cs="Times New Roman"/>
                <w:sz w:val="24"/>
                <w:szCs w:val="24"/>
              </w:rPr>
            </w:pPr>
          </w:p>
        </w:tc>
        <w:tc>
          <w:tcPr>
            <w:tcW w:w="851" w:type="dxa"/>
            <w:vMerge/>
          </w:tcPr>
          <w:p w:rsidR="00697E53" w:rsidRPr="00A111C2" w:rsidRDefault="00697E53" w:rsidP="00697E53">
            <w:pPr>
              <w:pStyle w:val="a3"/>
              <w:jc w:val="both"/>
              <w:rPr>
                <w:rFonts w:ascii="Times New Roman" w:hAnsi="Times New Roman" w:cs="Times New Roman"/>
                <w:sz w:val="24"/>
                <w:szCs w:val="24"/>
              </w:rPr>
            </w:pPr>
          </w:p>
        </w:tc>
        <w:tc>
          <w:tcPr>
            <w:tcW w:w="708" w:type="dxa"/>
            <w:vMerge/>
          </w:tcPr>
          <w:p w:rsidR="00697E53" w:rsidRPr="00A111C2" w:rsidRDefault="00697E53" w:rsidP="00697E53">
            <w:pPr>
              <w:pStyle w:val="a3"/>
              <w:jc w:val="both"/>
              <w:rPr>
                <w:rFonts w:ascii="Times New Roman" w:hAnsi="Times New Roman" w:cs="Times New Roman"/>
                <w:sz w:val="24"/>
                <w:szCs w:val="24"/>
              </w:rPr>
            </w:pPr>
          </w:p>
        </w:tc>
        <w:tc>
          <w:tcPr>
            <w:tcW w:w="1701" w:type="dxa"/>
            <w:vMerge/>
          </w:tcPr>
          <w:p w:rsidR="00697E53" w:rsidRPr="00A111C2" w:rsidRDefault="00697E53" w:rsidP="00697E53">
            <w:pPr>
              <w:pStyle w:val="a3"/>
              <w:jc w:val="both"/>
              <w:rPr>
                <w:rFonts w:ascii="Times New Roman" w:hAnsi="Times New Roman" w:cs="Times New Roman"/>
                <w:sz w:val="24"/>
                <w:szCs w:val="24"/>
              </w:rPr>
            </w:pPr>
          </w:p>
        </w:tc>
        <w:tc>
          <w:tcPr>
            <w:tcW w:w="2126" w:type="dxa"/>
            <w:vMerge/>
          </w:tcPr>
          <w:p w:rsidR="00697E53" w:rsidRPr="00A111C2" w:rsidRDefault="00697E53" w:rsidP="00697E53">
            <w:pPr>
              <w:pStyle w:val="a3"/>
              <w:jc w:val="both"/>
              <w:rPr>
                <w:rFonts w:ascii="Times New Roman" w:hAnsi="Times New Roman" w:cs="Times New Roman"/>
                <w:sz w:val="24"/>
                <w:szCs w:val="24"/>
              </w:rPr>
            </w:pPr>
          </w:p>
        </w:tc>
        <w:tc>
          <w:tcPr>
            <w:tcW w:w="1973" w:type="dxa"/>
            <w:gridSpan w:val="2"/>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Количество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работающих,</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которым улучшены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условия труда</w:t>
            </w:r>
          </w:p>
          <w:p w:rsidR="00697E53" w:rsidRDefault="00697E53" w:rsidP="00697E53">
            <w:pPr>
              <w:pStyle w:val="a3"/>
              <w:jc w:val="both"/>
              <w:rPr>
                <w:rFonts w:ascii="Times New Roman" w:hAnsi="Times New Roman" w:cs="Times New Roman"/>
                <w:sz w:val="24"/>
                <w:szCs w:val="24"/>
              </w:rPr>
            </w:pPr>
          </w:p>
        </w:tc>
        <w:tc>
          <w:tcPr>
            <w:tcW w:w="2059" w:type="dxa"/>
            <w:gridSpan w:val="2"/>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Количество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работающих, вы-свобождѐнных от</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тяжѐлых </w:t>
            </w:r>
            <w:proofErr w:type="gramStart"/>
            <w:r w:rsidRPr="00A111C2">
              <w:rPr>
                <w:rFonts w:ascii="Times New Roman" w:hAnsi="Times New Roman" w:cs="Times New Roman"/>
                <w:sz w:val="24"/>
                <w:szCs w:val="24"/>
              </w:rPr>
              <w:t>физических</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w:t>
            </w:r>
          </w:p>
          <w:p w:rsidR="00697E53" w:rsidRDefault="00697E53" w:rsidP="00697E53">
            <w:pPr>
              <w:pStyle w:val="a3"/>
              <w:jc w:val="both"/>
              <w:rPr>
                <w:rFonts w:ascii="Times New Roman" w:hAnsi="Times New Roman" w:cs="Times New Roman"/>
                <w:sz w:val="24"/>
                <w:szCs w:val="24"/>
              </w:rPr>
            </w:pPr>
          </w:p>
        </w:tc>
      </w:tr>
      <w:tr w:rsidR="00697E53" w:rsidTr="00697E53">
        <w:trPr>
          <w:trHeight w:val="325"/>
        </w:trPr>
        <w:tc>
          <w:tcPr>
            <w:tcW w:w="534" w:type="dxa"/>
            <w:vMerge/>
          </w:tcPr>
          <w:p w:rsidR="00697E53" w:rsidRPr="00C8077F" w:rsidRDefault="00697E53" w:rsidP="00697E53">
            <w:pPr>
              <w:pStyle w:val="a3"/>
              <w:jc w:val="both"/>
              <w:rPr>
                <w:rFonts w:ascii="Times New Roman" w:hAnsi="Times New Roman" w:cs="Times New Roman"/>
                <w:b/>
                <w:sz w:val="24"/>
                <w:szCs w:val="24"/>
              </w:rPr>
            </w:pPr>
          </w:p>
        </w:tc>
        <w:tc>
          <w:tcPr>
            <w:tcW w:w="5670" w:type="dxa"/>
            <w:vMerge/>
          </w:tcPr>
          <w:p w:rsidR="00697E53" w:rsidRPr="00A111C2" w:rsidRDefault="00697E53" w:rsidP="00697E53">
            <w:pPr>
              <w:pStyle w:val="a3"/>
              <w:jc w:val="both"/>
              <w:rPr>
                <w:rFonts w:ascii="Times New Roman" w:hAnsi="Times New Roman" w:cs="Times New Roman"/>
                <w:sz w:val="24"/>
                <w:szCs w:val="24"/>
              </w:rPr>
            </w:pPr>
          </w:p>
        </w:tc>
        <w:tc>
          <w:tcPr>
            <w:tcW w:w="851" w:type="dxa"/>
            <w:vMerge/>
          </w:tcPr>
          <w:p w:rsidR="00697E53" w:rsidRPr="00A111C2" w:rsidRDefault="00697E53" w:rsidP="00697E53">
            <w:pPr>
              <w:pStyle w:val="a3"/>
              <w:jc w:val="both"/>
              <w:rPr>
                <w:rFonts w:ascii="Times New Roman" w:hAnsi="Times New Roman" w:cs="Times New Roman"/>
                <w:sz w:val="24"/>
                <w:szCs w:val="24"/>
              </w:rPr>
            </w:pPr>
          </w:p>
        </w:tc>
        <w:tc>
          <w:tcPr>
            <w:tcW w:w="708" w:type="dxa"/>
            <w:vMerge/>
          </w:tcPr>
          <w:p w:rsidR="00697E53" w:rsidRPr="00A111C2" w:rsidRDefault="00697E53" w:rsidP="00697E53">
            <w:pPr>
              <w:pStyle w:val="a3"/>
              <w:jc w:val="both"/>
              <w:rPr>
                <w:rFonts w:ascii="Times New Roman" w:hAnsi="Times New Roman" w:cs="Times New Roman"/>
                <w:sz w:val="24"/>
                <w:szCs w:val="24"/>
              </w:rPr>
            </w:pPr>
          </w:p>
        </w:tc>
        <w:tc>
          <w:tcPr>
            <w:tcW w:w="1701" w:type="dxa"/>
            <w:vMerge/>
          </w:tcPr>
          <w:p w:rsidR="00697E53" w:rsidRPr="00A111C2" w:rsidRDefault="00697E53" w:rsidP="00697E53">
            <w:pPr>
              <w:pStyle w:val="a3"/>
              <w:jc w:val="both"/>
              <w:rPr>
                <w:rFonts w:ascii="Times New Roman" w:hAnsi="Times New Roman" w:cs="Times New Roman"/>
                <w:sz w:val="24"/>
                <w:szCs w:val="24"/>
              </w:rPr>
            </w:pPr>
          </w:p>
        </w:tc>
        <w:tc>
          <w:tcPr>
            <w:tcW w:w="2126" w:type="dxa"/>
            <w:vMerge/>
          </w:tcPr>
          <w:p w:rsidR="00697E53" w:rsidRPr="00A111C2" w:rsidRDefault="00697E53" w:rsidP="00697E53">
            <w:pPr>
              <w:pStyle w:val="a3"/>
              <w:jc w:val="both"/>
              <w:rPr>
                <w:rFonts w:ascii="Times New Roman" w:hAnsi="Times New Roman" w:cs="Times New Roman"/>
                <w:sz w:val="24"/>
                <w:szCs w:val="24"/>
              </w:rPr>
            </w:pPr>
          </w:p>
        </w:tc>
        <w:tc>
          <w:tcPr>
            <w:tcW w:w="1021"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всего</w:t>
            </w:r>
          </w:p>
          <w:p w:rsidR="00697E53" w:rsidRDefault="00697E53" w:rsidP="00697E53">
            <w:pPr>
              <w:pStyle w:val="a3"/>
              <w:jc w:val="both"/>
              <w:rPr>
                <w:rFonts w:ascii="Times New Roman" w:hAnsi="Times New Roman" w:cs="Times New Roman"/>
                <w:sz w:val="24"/>
                <w:szCs w:val="24"/>
              </w:rPr>
            </w:pPr>
          </w:p>
        </w:tc>
        <w:tc>
          <w:tcPr>
            <w:tcW w:w="952"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в т.ч.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женщин</w:t>
            </w:r>
          </w:p>
          <w:p w:rsidR="00697E53" w:rsidRDefault="00697E53" w:rsidP="00697E53">
            <w:pPr>
              <w:pStyle w:val="a3"/>
              <w:jc w:val="both"/>
              <w:rPr>
                <w:rFonts w:ascii="Times New Roman" w:hAnsi="Times New Roman" w:cs="Times New Roman"/>
                <w:sz w:val="24"/>
                <w:szCs w:val="24"/>
              </w:rPr>
            </w:pPr>
          </w:p>
        </w:tc>
        <w:tc>
          <w:tcPr>
            <w:tcW w:w="993"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всего</w:t>
            </w:r>
          </w:p>
          <w:p w:rsidR="00697E53" w:rsidRDefault="00697E53" w:rsidP="00697E53">
            <w:pPr>
              <w:pStyle w:val="a3"/>
              <w:jc w:val="both"/>
              <w:rPr>
                <w:rFonts w:ascii="Times New Roman" w:hAnsi="Times New Roman" w:cs="Times New Roman"/>
                <w:sz w:val="24"/>
                <w:szCs w:val="24"/>
              </w:rPr>
            </w:pPr>
          </w:p>
        </w:tc>
        <w:tc>
          <w:tcPr>
            <w:tcW w:w="1066"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в т.ч. </w:t>
            </w: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женщин</w:t>
            </w:r>
          </w:p>
        </w:tc>
      </w:tr>
      <w:tr w:rsidR="00697E53" w:rsidTr="00697E53">
        <w:tc>
          <w:tcPr>
            <w:tcW w:w="15622" w:type="dxa"/>
            <w:gridSpan w:val="10"/>
          </w:tcPr>
          <w:p w:rsidR="00697E53"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I. ОРГАНИЗАЦИОННЫЕ МЕРОПРИЯТИЯ</w:t>
            </w: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  Обучение и проверка знаний по охране труда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t>соответствии</w:t>
            </w:r>
            <w:proofErr w:type="gramEnd"/>
            <w:r w:rsidRPr="00A111C2">
              <w:rPr>
                <w:rFonts w:ascii="Times New Roman" w:hAnsi="Times New Roman" w:cs="Times New Roman"/>
                <w:sz w:val="24"/>
                <w:szCs w:val="24"/>
              </w:rPr>
              <w:t xml:space="preserve"> с постановлением Минтруда России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Минобразования России от 13 января 2003 года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№1/29 «Об утверждении Порядка обучения </w:t>
            </w:r>
            <w:proofErr w:type="gramStart"/>
            <w:r w:rsidRPr="00A111C2">
              <w:rPr>
                <w:rFonts w:ascii="Times New Roman" w:hAnsi="Times New Roman" w:cs="Times New Roman"/>
                <w:sz w:val="24"/>
                <w:szCs w:val="24"/>
              </w:rPr>
              <w:t>по</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охране труда и проверки знаний требований  охраны </w:t>
            </w: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труда работников и организации»</w:t>
            </w:r>
          </w:p>
        </w:tc>
        <w:tc>
          <w:tcPr>
            <w:tcW w:w="851"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Кол-во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раз</w:t>
            </w:r>
          </w:p>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2</w:t>
            </w: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Август</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март</w:t>
            </w:r>
          </w:p>
        </w:tc>
        <w:tc>
          <w:tcPr>
            <w:tcW w:w="2126" w:type="dxa"/>
          </w:tcPr>
          <w:p w:rsidR="00697E53" w:rsidRDefault="003646BB"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2</w:t>
            </w:r>
          </w:p>
        </w:tc>
        <w:tc>
          <w:tcPr>
            <w:tcW w:w="5670"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Организация, обновление уголка по охране труда</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6973DA" w:rsidRDefault="00697E53" w:rsidP="00697E53">
            <w:pPr>
              <w:pStyle w:val="a3"/>
              <w:jc w:val="both"/>
              <w:rPr>
                <w:rFonts w:ascii="Times New Roman" w:hAnsi="Times New Roman" w:cs="Times New Roman"/>
                <w:sz w:val="20"/>
                <w:szCs w:val="24"/>
              </w:rPr>
            </w:pPr>
            <w:r w:rsidRPr="006973DA">
              <w:rPr>
                <w:rFonts w:ascii="Times New Roman" w:hAnsi="Times New Roman" w:cs="Times New Roman"/>
                <w:sz w:val="20"/>
                <w:szCs w:val="24"/>
              </w:rPr>
              <w:t>систематически</w:t>
            </w:r>
          </w:p>
          <w:p w:rsidR="00697E53" w:rsidRPr="006973DA" w:rsidRDefault="00697E53" w:rsidP="00697E53">
            <w:pPr>
              <w:pStyle w:val="a3"/>
              <w:jc w:val="both"/>
              <w:rPr>
                <w:rFonts w:ascii="Times New Roman" w:hAnsi="Times New Roman" w:cs="Times New Roman"/>
                <w:sz w:val="18"/>
                <w:szCs w:val="24"/>
              </w:rPr>
            </w:pPr>
          </w:p>
        </w:tc>
        <w:tc>
          <w:tcPr>
            <w:tcW w:w="2126"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Члены комиссии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ОТ</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3</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Разработка, утверждение и размножение инструкций </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по охране труда </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По мере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необходимост</w:t>
            </w:r>
            <w:r w:rsidRPr="00A111C2">
              <w:rPr>
                <w:rFonts w:ascii="Times New Roman" w:hAnsi="Times New Roman" w:cs="Times New Roman"/>
                <w:sz w:val="24"/>
                <w:szCs w:val="24"/>
              </w:rPr>
              <w:lastRenderedPageBreak/>
              <w:t>и</w:t>
            </w:r>
          </w:p>
          <w:p w:rsidR="00697E53" w:rsidRDefault="00697E53" w:rsidP="00697E53">
            <w:pPr>
              <w:pStyle w:val="a3"/>
              <w:jc w:val="both"/>
              <w:rPr>
                <w:rFonts w:ascii="Times New Roman" w:hAnsi="Times New Roman" w:cs="Times New Roman"/>
                <w:sz w:val="24"/>
                <w:szCs w:val="24"/>
              </w:rPr>
            </w:pPr>
          </w:p>
        </w:tc>
        <w:tc>
          <w:tcPr>
            <w:tcW w:w="2126"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Члены комиссии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ОТ</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Разработка и утверждение перечней профессий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видов работ:</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работников, которым </w:t>
            </w:r>
            <w:proofErr w:type="gramStart"/>
            <w:r w:rsidRPr="00A111C2">
              <w:rPr>
                <w:rFonts w:ascii="Times New Roman" w:hAnsi="Times New Roman" w:cs="Times New Roman"/>
                <w:sz w:val="24"/>
                <w:szCs w:val="24"/>
              </w:rPr>
              <w:t>необходим</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предварительный и периодический медицинский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осмотр;</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работники, к которым предъявляются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повышенные требования безопасности;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работников, которым полагается компенсация </w:t>
            </w:r>
            <w:proofErr w:type="gramStart"/>
            <w:r w:rsidRPr="00A111C2">
              <w:rPr>
                <w:rFonts w:ascii="Times New Roman" w:hAnsi="Times New Roman" w:cs="Times New Roman"/>
                <w:sz w:val="24"/>
                <w:szCs w:val="24"/>
              </w:rPr>
              <w:t>за</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работу в опасных и вредных условиях труда;</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работники, которые обеспечиваются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специальной одеждой, специальной обувью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другими средствами индивидуальной защиты;</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  работников, которым положено мыло и другие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обезвреживающие средства</w:t>
            </w:r>
          </w:p>
          <w:p w:rsidR="00697E53"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До 01.02.</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 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5</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Проведение общего технического осмотра зданий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других сооружений на соответствие </w:t>
            </w:r>
            <w:proofErr w:type="gramStart"/>
            <w:r w:rsidRPr="00A111C2">
              <w:rPr>
                <w:rFonts w:ascii="Times New Roman" w:hAnsi="Times New Roman" w:cs="Times New Roman"/>
                <w:sz w:val="24"/>
                <w:szCs w:val="24"/>
              </w:rPr>
              <w:t>безопасной</w:t>
            </w:r>
            <w:proofErr w:type="gramEnd"/>
            <w:r w:rsidRPr="00A111C2">
              <w:rPr>
                <w:rFonts w:ascii="Times New Roman" w:hAnsi="Times New Roman" w:cs="Times New Roman"/>
                <w:sz w:val="24"/>
                <w:szCs w:val="24"/>
              </w:rPr>
              <w:t xml:space="preserve"> </w:t>
            </w: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эксплуатации</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Весна</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Осень</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6</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Организация проверки знаний по охране труда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работников школы.</w:t>
            </w:r>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Июнь-июль</w:t>
            </w:r>
          </w:p>
        </w:tc>
        <w:tc>
          <w:tcPr>
            <w:tcW w:w="2126"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Члены комиссии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ОТ</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15622" w:type="dxa"/>
            <w:gridSpan w:val="10"/>
          </w:tcPr>
          <w:p w:rsidR="00697E53"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II. ТЕХНИЧЕСКИЕ МЕРОПРИЯТИЯ</w:t>
            </w: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7</w:t>
            </w:r>
          </w:p>
        </w:tc>
        <w:tc>
          <w:tcPr>
            <w:tcW w:w="5670" w:type="dxa"/>
          </w:tcPr>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 Проверка </w:t>
            </w:r>
            <w:r w:rsidRPr="00A111C2">
              <w:rPr>
                <w:rFonts w:ascii="Times New Roman" w:hAnsi="Times New Roman" w:cs="Times New Roman"/>
                <w:sz w:val="24"/>
                <w:szCs w:val="24"/>
              </w:rPr>
              <w:t xml:space="preserve">имеющегося искусственного освещения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t>кабинетах</w:t>
            </w:r>
            <w:proofErr w:type="gramEnd"/>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Раз в месяц</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8</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Проверка контрольно-измерительных приборов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защитного заземления</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Раз в год</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9</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Нанесение на рабочие столы в классах </w:t>
            </w:r>
            <w:proofErr w:type="gramStart"/>
            <w:r w:rsidRPr="00A111C2">
              <w:rPr>
                <w:rFonts w:ascii="Times New Roman" w:hAnsi="Times New Roman" w:cs="Times New Roman"/>
                <w:sz w:val="24"/>
                <w:szCs w:val="24"/>
              </w:rPr>
              <w:t>цветовой</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маркировки </w:t>
            </w:r>
            <w:proofErr w:type="gramStart"/>
            <w:r w:rsidRPr="00A111C2">
              <w:rPr>
                <w:rFonts w:ascii="Times New Roman" w:hAnsi="Times New Roman" w:cs="Times New Roman"/>
                <w:sz w:val="24"/>
                <w:szCs w:val="24"/>
              </w:rPr>
              <w:t>согласно требований</w:t>
            </w:r>
            <w:proofErr w:type="gramEnd"/>
            <w:r w:rsidRPr="00A111C2">
              <w:rPr>
                <w:rFonts w:ascii="Times New Roman" w:hAnsi="Times New Roman" w:cs="Times New Roman"/>
                <w:sz w:val="24"/>
                <w:szCs w:val="24"/>
              </w:rPr>
              <w:t xml:space="preserve"> </w:t>
            </w:r>
            <w:proofErr w:type="spellStart"/>
            <w:r w:rsidRPr="00A111C2">
              <w:rPr>
                <w:rFonts w:ascii="Times New Roman" w:hAnsi="Times New Roman" w:cs="Times New Roman"/>
                <w:sz w:val="24"/>
                <w:szCs w:val="24"/>
              </w:rPr>
              <w:t>СанПин</w:t>
            </w:r>
            <w:proofErr w:type="spellEnd"/>
            <w:r w:rsidRPr="00A111C2">
              <w:rPr>
                <w:rFonts w:ascii="Times New Roman" w:hAnsi="Times New Roman" w:cs="Times New Roman"/>
                <w:sz w:val="24"/>
                <w:szCs w:val="24"/>
              </w:rPr>
              <w:t xml:space="preserve"> </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Август</w:t>
            </w:r>
          </w:p>
        </w:tc>
        <w:tc>
          <w:tcPr>
            <w:tcW w:w="2126" w:type="dxa"/>
          </w:tcPr>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З</w:t>
            </w:r>
            <w:r w:rsidRPr="00A111C2">
              <w:rPr>
                <w:rFonts w:ascii="Times New Roman" w:hAnsi="Times New Roman" w:cs="Times New Roman"/>
                <w:sz w:val="24"/>
                <w:szCs w:val="24"/>
              </w:rPr>
              <w:t xml:space="preserve">аведующие </w:t>
            </w: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кабинетами </w:t>
            </w: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15622" w:type="dxa"/>
            <w:gridSpan w:val="10"/>
          </w:tcPr>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III. ЛЕЧЕБНО-ПРОФИЛАКТИЧЕСКИЕ И САНИТАРНО-БЫТОВЫЕ МЕРОПРИЯТИЯ</w:t>
            </w:r>
          </w:p>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Предварительные и периодические медицинские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осмотры, флюорографическое обследование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работников в соответствии с Приказом Минздрава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России от 14.03.1996 г. № 90.</w:t>
            </w:r>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Раз в год</w:t>
            </w:r>
          </w:p>
        </w:tc>
        <w:tc>
          <w:tcPr>
            <w:tcW w:w="2126"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Директор школы</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11</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Укомплектование медикаментами аптечек первой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медицинской помощи в соответствии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t xml:space="preserve">рекомендациями Минздрава России (протокол №2 </w:t>
            </w:r>
            <w:proofErr w:type="gramEnd"/>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12</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Предоставление  работникам времени на улучшение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здоровья, лечение в санаториях в соответствии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медицинскими показаниями</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В течение года</w:t>
            </w:r>
          </w:p>
        </w:tc>
        <w:tc>
          <w:tcPr>
            <w:tcW w:w="2126"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Директор школы</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15622" w:type="dxa"/>
            <w:gridSpan w:val="10"/>
          </w:tcPr>
          <w:p w:rsidR="00697E53"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IV. МЕРОПРИЯТИЯ ПО ОБЕСПЕЧЕНИЮ СРЕДСТВАМИ ИНДИВИДУАЛЬНОЙ ЗАЩИТЫ</w:t>
            </w: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13</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Выдача спецодежды, обуви и других средств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индивидуальной защиты в соответствии с </w:t>
            </w:r>
            <w:proofErr w:type="gramStart"/>
            <w:r w:rsidRPr="00A111C2">
              <w:rPr>
                <w:rFonts w:ascii="Times New Roman" w:hAnsi="Times New Roman" w:cs="Times New Roman"/>
                <w:sz w:val="24"/>
                <w:szCs w:val="24"/>
              </w:rPr>
              <w:t>Типовыми</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отраслевыми нормами, утвержденными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постановлением Министерства труда России в 1997-2001 гг. с изменениями и дополнениями,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t>утвержденными</w:t>
            </w:r>
            <w:proofErr w:type="gramEnd"/>
            <w:r w:rsidRPr="00A111C2">
              <w:rPr>
                <w:rFonts w:ascii="Times New Roman" w:hAnsi="Times New Roman" w:cs="Times New Roman"/>
                <w:sz w:val="24"/>
                <w:szCs w:val="24"/>
              </w:rPr>
              <w:t xml:space="preserve"> постановлением Минтруда России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от 21.11.1999 г. № 39</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В течение года  </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14</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Обеспечение работников мылом, </w:t>
            </w:r>
            <w:proofErr w:type="gramStart"/>
            <w:r w:rsidRPr="00A111C2">
              <w:rPr>
                <w:rFonts w:ascii="Times New Roman" w:hAnsi="Times New Roman" w:cs="Times New Roman"/>
                <w:sz w:val="24"/>
                <w:szCs w:val="24"/>
              </w:rPr>
              <w:t>смывающими</w:t>
            </w:r>
            <w:proofErr w:type="gramEnd"/>
            <w:r w:rsidRPr="00A111C2">
              <w:rPr>
                <w:rFonts w:ascii="Times New Roman" w:hAnsi="Times New Roman" w:cs="Times New Roman"/>
                <w:sz w:val="24"/>
                <w:szCs w:val="24"/>
              </w:rPr>
              <w:t xml:space="preserve"> и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обезжиривающими средствами в соответствии </w:t>
            </w:r>
            <w:proofErr w:type="gramStart"/>
            <w:r w:rsidRPr="00A111C2">
              <w:rPr>
                <w:rFonts w:ascii="Times New Roman" w:hAnsi="Times New Roman" w:cs="Times New Roman"/>
                <w:sz w:val="24"/>
                <w:szCs w:val="24"/>
              </w:rPr>
              <w:t>с</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установленными нормами</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По мере необходимости</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15</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Регулярное обеспечение </w:t>
            </w:r>
            <w:proofErr w:type="gramStart"/>
            <w:r w:rsidRPr="00A111C2">
              <w:rPr>
                <w:rFonts w:ascii="Times New Roman" w:hAnsi="Times New Roman" w:cs="Times New Roman"/>
                <w:sz w:val="24"/>
                <w:szCs w:val="24"/>
              </w:rPr>
              <w:t>индивидуальными</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средствами защиты</w:t>
            </w: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В течение года   </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15622" w:type="dxa"/>
            <w:gridSpan w:val="10"/>
          </w:tcPr>
          <w:p w:rsidR="00697E53"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V. МЕРОПРИЯТИЯ ПО ПОЖАРНОЙ БЕЗОПАСНОСТИ</w:t>
            </w: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16</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Обеспечение и свободный доступ к </w:t>
            </w:r>
            <w:proofErr w:type="gramStart"/>
            <w:r w:rsidRPr="00A111C2">
              <w:rPr>
                <w:rFonts w:ascii="Times New Roman" w:hAnsi="Times New Roman" w:cs="Times New Roman"/>
                <w:sz w:val="24"/>
                <w:szCs w:val="24"/>
              </w:rPr>
              <w:t>первичным</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t xml:space="preserve">средствам пожаротушения (песок, огнетушители и </w:t>
            </w:r>
            <w:proofErr w:type="gramEnd"/>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др.)</w:t>
            </w:r>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D34CDC" w:rsidRDefault="00697E53" w:rsidP="00697E53">
            <w:pPr>
              <w:pStyle w:val="a3"/>
              <w:jc w:val="both"/>
              <w:rPr>
                <w:rFonts w:ascii="Times New Roman" w:hAnsi="Times New Roman" w:cs="Times New Roman"/>
                <w:sz w:val="20"/>
                <w:szCs w:val="24"/>
              </w:rPr>
            </w:pPr>
            <w:r w:rsidRPr="00D34CDC">
              <w:rPr>
                <w:rFonts w:ascii="Times New Roman" w:hAnsi="Times New Roman" w:cs="Times New Roman"/>
                <w:sz w:val="20"/>
                <w:szCs w:val="24"/>
              </w:rPr>
              <w:t>систематически</w:t>
            </w:r>
          </w:p>
          <w:p w:rsidR="00697E53" w:rsidRPr="00D34CDC" w:rsidRDefault="00697E53" w:rsidP="00697E53">
            <w:pPr>
              <w:pStyle w:val="a3"/>
              <w:jc w:val="both"/>
              <w:rPr>
                <w:rFonts w:ascii="Times New Roman" w:hAnsi="Times New Roman" w:cs="Times New Roman"/>
                <w:sz w:val="20"/>
                <w:szCs w:val="24"/>
              </w:rPr>
            </w:pP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17</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Организация обучения </w:t>
            </w:r>
            <w:proofErr w:type="gramStart"/>
            <w:r w:rsidRPr="00A111C2">
              <w:rPr>
                <w:rFonts w:ascii="Times New Roman" w:hAnsi="Times New Roman" w:cs="Times New Roman"/>
                <w:sz w:val="24"/>
                <w:szCs w:val="24"/>
              </w:rPr>
              <w:t>работающих</w:t>
            </w:r>
            <w:proofErr w:type="gramEnd"/>
            <w:r w:rsidRPr="00A111C2">
              <w:rPr>
                <w:rFonts w:ascii="Times New Roman" w:hAnsi="Times New Roman" w:cs="Times New Roman"/>
                <w:sz w:val="24"/>
                <w:szCs w:val="24"/>
              </w:rPr>
              <w:t xml:space="preserve"> и обучающих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мерам пожарной  безопасности, особенно в ЧС и </w:t>
            </w:r>
          </w:p>
          <w:p w:rsidR="00697E53" w:rsidRPr="00A111C2" w:rsidRDefault="00697E53" w:rsidP="00697E53">
            <w:pPr>
              <w:pStyle w:val="a3"/>
              <w:jc w:val="both"/>
              <w:rPr>
                <w:rFonts w:ascii="Times New Roman" w:hAnsi="Times New Roman" w:cs="Times New Roman"/>
                <w:sz w:val="24"/>
                <w:szCs w:val="24"/>
              </w:rPr>
            </w:pPr>
            <w:proofErr w:type="gramStart"/>
            <w:r w:rsidRPr="00A111C2">
              <w:rPr>
                <w:rFonts w:ascii="Times New Roman" w:hAnsi="Times New Roman" w:cs="Times New Roman"/>
                <w:sz w:val="24"/>
                <w:szCs w:val="24"/>
              </w:rPr>
              <w:lastRenderedPageBreak/>
              <w:t>проведении</w:t>
            </w:r>
            <w:proofErr w:type="gramEnd"/>
            <w:r w:rsidRPr="00A111C2">
              <w:rPr>
                <w:rFonts w:ascii="Times New Roman" w:hAnsi="Times New Roman" w:cs="Times New Roman"/>
                <w:sz w:val="24"/>
                <w:szCs w:val="24"/>
              </w:rPr>
              <w:t xml:space="preserve"> тренировок по эвакуации всего </w:t>
            </w:r>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D34CDC" w:rsidRDefault="00697E53" w:rsidP="00697E53">
            <w:pPr>
              <w:pStyle w:val="a3"/>
              <w:jc w:val="both"/>
              <w:rPr>
                <w:rFonts w:ascii="Times New Roman" w:hAnsi="Times New Roman" w:cs="Times New Roman"/>
                <w:sz w:val="20"/>
                <w:szCs w:val="24"/>
              </w:rPr>
            </w:pPr>
            <w:r w:rsidRPr="00A111C2">
              <w:rPr>
                <w:rFonts w:ascii="Times New Roman" w:hAnsi="Times New Roman" w:cs="Times New Roman"/>
                <w:sz w:val="24"/>
                <w:szCs w:val="24"/>
              </w:rPr>
              <w:t xml:space="preserve">В течение года   </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r w:rsidR="00697E53" w:rsidTr="00697E53">
        <w:tc>
          <w:tcPr>
            <w:tcW w:w="534"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5670"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Содержание запасных эвакуационных  выходов </w:t>
            </w:r>
            <w:proofErr w:type="gramStart"/>
            <w:r w:rsidRPr="00A111C2">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чистоте и свободном доступе к ним.</w:t>
            </w:r>
          </w:p>
          <w:p w:rsidR="00697E53" w:rsidRPr="00A111C2" w:rsidRDefault="00697E53" w:rsidP="00697E53">
            <w:pPr>
              <w:pStyle w:val="a3"/>
              <w:jc w:val="both"/>
              <w:rPr>
                <w:rFonts w:ascii="Times New Roman" w:hAnsi="Times New Roman" w:cs="Times New Roman"/>
                <w:sz w:val="24"/>
                <w:szCs w:val="24"/>
              </w:rPr>
            </w:pPr>
          </w:p>
        </w:tc>
        <w:tc>
          <w:tcPr>
            <w:tcW w:w="851" w:type="dxa"/>
          </w:tcPr>
          <w:p w:rsidR="00697E53" w:rsidRDefault="00697E53" w:rsidP="00697E53">
            <w:pPr>
              <w:pStyle w:val="a3"/>
              <w:jc w:val="both"/>
              <w:rPr>
                <w:rFonts w:ascii="Times New Roman" w:hAnsi="Times New Roman" w:cs="Times New Roman"/>
                <w:sz w:val="24"/>
                <w:szCs w:val="24"/>
              </w:rPr>
            </w:pPr>
          </w:p>
        </w:tc>
        <w:tc>
          <w:tcPr>
            <w:tcW w:w="708" w:type="dxa"/>
          </w:tcPr>
          <w:p w:rsidR="00697E53" w:rsidRDefault="00697E53" w:rsidP="00697E53">
            <w:pPr>
              <w:pStyle w:val="a3"/>
              <w:jc w:val="both"/>
              <w:rPr>
                <w:rFonts w:ascii="Times New Roman" w:hAnsi="Times New Roman" w:cs="Times New Roman"/>
                <w:sz w:val="24"/>
                <w:szCs w:val="24"/>
              </w:rPr>
            </w:pPr>
          </w:p>
        </w:tc>
        <w:tc>
          <w:tcPr>
            <w:tcW w:w="1701" w:type="dxa"/>
          </w:tcPr>
          <w:p w:rsidR="00697E53" w:rsidRPr="00D34CDC" w:rsidRDefault="00697E53" w:rsidP="00697E53">
            <w:pPr>
              <w:pStyle w:val="a3"/>
              <w:jc w:val="both"/>
              <w:rPr>
                <w:rFonts w:ascii="Times New Roman" w:hAnsi="Times New Roman" w:cs="Times New Roman"/>
                <w:sz w:val="20"/>
                <w:szCs w:val="24"/>
              </w:rPr>
            </w:pPr>
            <w:r w:rsidRPr="00A111C2">
              <w:rPr>
                <w:rFonts w:ascii="Times New Roman" w:hAnsi="Times New Roman" w:cs="Times New Roman"/>
                <w:sz w:val="24"/>
                <w:szCs w:val="24"/>
              </w:rPr>
              <w:t>В течение года</w:t>
            </w:r>
          </w:p>
        </w:tc>
        <w:tc>
          <w:tcPr>
            <w:tcW w:w="2126" w:type="dxa"/>
          </w:tcPr>
          <w:p w:rsidR="00697E53" w:rsidRDefault="00700B18" w:rsidP="00697E53">
            <w:pPr>
              <w:pStyle w:val="a3"/>
              <w:jc w:val="both"/>
              <w:rPr>
                <w:rFonts w:ascii="Times New Roman" w:hAnsi="Times New Roman" w:cs="Times New Roman"/>
                <w:sz w:val="24"/>
                <w:szCs w:val="24"/>
              </w:rPr>
            </w:pPr>
            <w:r>
              <w:rPr>
                <w:rFonts w:ascii="Times New Roman" w:hAnsi="Times New Roman" w:cs="Times New Roman"/>
                <w:sz w:val="24"/>
                <w:szCs w:val="24"/>
              </w:rPr>
              <w:t>Вострова О.Б.</w:t>
            </w:r>
          </w:p>
        </w:tc>
        <w:tc>
          <w:tcPr>
            <w:tcW w:w="1021" w:type="dxa"/>
          </w:tcPr>
          <w:p w:rsidR="00697E53" w:rsidRDefault="00697E53" w:rsidP="00697E53">
            <w:pPr>
              <w:pStyle w:val="a3"/>
              <w:jc w:val="both"/>
              <w:rPr>
                <w:rFonts w:ascii="Times New Roman" w:hAnsi="Times New Roman" w:cs="Times New Roman"/>
                <w:sz w:val="24"/>
                <w:szCs w:val="24"/>
              </w:rPr>
            </w:pPr>
          </w:p>
        </w:tc>
        <w:tc>
          <w:tcPr>
            <w:tcW w:w="952" w:type="dxa"/>
          </w:tcPr>
          <w:p w:rsidR="00697E53" w:rsidRDefault="00697E53" w:rsidP="00697E53">
            <w:pPr>
              <w:pStyle w:val="a3"/>
              <w:jc w:val="both"/>
              <w:rPr>
                <w:rFonts w:ascii="Times New Roman" w:hAnsi="Times New Roman" w:cs="Times New Roman"/>
                <w:sz w:val="24"/>
                <w:szCs w:val="24"/>
              </w:rPr>
            </w:pPr>
          </w:p>
        </w:tc>
        <w:tc>
          <w:tcPr>
            <w:tcW w:w="993" w:type="dxa"/>
          </w:tcPr>
          <w:p w:rsidR="00697E53" w:rsidRDefault="00697E53" w:rsidP="00697E53">
            <w:pPr>
              <w:pStyle w:val="a3"/>
              <w:jc w:val="both"/>
              <w:rPr>
                <w:rFonts w:ascii="Times New Roman" w:hAnsi="Times New Roman" w:cs="Times New Roman"/>
                <w:sz w:val="24"/>
                <w:szCs w:val="24"/>
              </w:rPr>
            </w:pPr>
          </w:p>
        </w:tc>
        <w:tc>
          <w:tcPr>
            <w:tcW w:w="1066" w:type="dxa"/>
          </w:tcPr>
          <w:p w:rsidR="00697E53" w:rsidRDefault="00697E53" w:rsidP="00697E53">
            <w:pPr>
              <w:pStyle w:val="a3"/>
              <w:jc w:val="both"/>
              <w:rPr>
                <w:rFonts w:ascii="Times New Roman" w:hAnsi="Times New Roman" w:cs="Times New Roman"/>
                <w:sz w:val="24"/>
                <w:szCs w:val="24"/>
              </w:rPr>
            </w:pPr>
          </w:p>
        </w:tc>
      </w:tr>
    </w:tbl>
    <w:p w:rsidR="00697E53" w:rsidRPr="00A111C2"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center"/>
        <w:rPr>
          <w:rFonts w:ascii="Times New Roman" w:hAnsi="Times New Roman" w:cs="Times New Roman"/>
          <w:sz w:val="24"/>
          <w:szCs w:val="24"/>
        </w:rPr>
      </w:pPr>
      <w:r>
        <w:rPr>
          <w:rFonts w:ascii="Times New Roman" w:hAnsi="Times New Roman" w:cs="Times New Roman"/>
          <w:sz w:val="24"/>
          <w:szCs w:val="24"/>
        </w:rPr>
        <w:t>Директор МК</w:t>
      </w:r>
      <w:r w:rsidRPr="00A111C2">
        <w:rPr>
          <w:rFonts w:ascii="Times New Roman" w:hAnsi="Times New Roman" w:cs="Times New Roman"/>
          <w:sz w:val="24"/>
          <w:szCs w:val="24"/>
        </w:rPr>
        <w:t>ОУ «</w:t>
      </w:r>
      <w:proofErr w:type="spellStart"/>
      <w:r>
        <w:rPr>
          <w:rFonts w:ascii="Times New Roman" w:hAnsi="Times New Roman" w:cs="Times New Roman"/>
          <w:sz w:val="24"/>
          <w:szCs w:val="24"/>
        </w:rPr>
        <w:t>Трубачевской</w:t>
      </w:r>
      <w:proofErr w:type="spellEnd"/>
      <w:r>
        <w:rPr>
          <w:rFonts w:ascii="Times New Roman" w:hAnsi="Times New Roman" w:cs="Times New Roman"/>
          <w:sz w:val="24"/>
          <w:szCs w:val="24"/>
        </w:rPr>
        <w:t xml:space="preserve"> СОШ</w:t>
      </w:r>
      <w:r w:rsidRPr="00A111C2">
        <w:rPr>
          <w:rFonts w:ascii="Times New Roman" w:hAnsi="Times New Roman" w:cs="Times New Roman"/>
          <w:sz w:val="24"/>
          <w:szCs w:val="24"/>
        </w:rPr>
        <w:t xml:space="preserve">» </w:t>
      </w:r>
      <w:r>
        <w:rPr>
          <w:rFonts w:ascii="Times New Roman" w:hAnsi="Times New Roman" w:cs="Times New Roman"/>
          <w:sz w:val="24"/>
          <w:szCs w:val="24"/>
        </w:rPr>
        <w:t>_____ Плотникова Е.</w:t>
      </w:r>
      <w:proofErr w:type="gramStart"/>
      <w:r>
        <w:rPr>
          <w:rFonts w:ascii="Times New Roman" w:hAnsi="Times New Roman" w:cs="Times New Roman"/>
          <w:sz w:val="24"/>
          <w:szCs w:val="24"/>
        </w:rPr>
        <w:t>В</w:t>
      </w:r>
      <w:proofErr w:type="gramEnd"/>
      <w:r w:rsidRPr="00A111C2">
        <w:rPr>
          <w:rFonts w:ascii="Times New Roman" w:hAnsi="Times New Roman" w:cs="Times New Roman"/>
          <w:sz w:val="24"/>
          <w:szCs w:val="24"/>
        </w:rPr>
        <w:t xml:space="preserve">              </w:t>
      </w:r>
    </w:p>
    <w:p w:rsidR="00697E53" w:rsidRDefault="00697E53" w:rsidP="00697E53">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Председатель профсоюзного</w:t>
      </w:r>
      <w:r>
        <w:rPr>
          <w:rFonts w:ascii="Times New Roman" w:hAnsi="Times New Roman" w:cs="Times New Roman"/>
          <w:sz w:val="24"/>
          <w:szCs w:val="24"/>
        </w:rPr>
        <w:t xml:space="preserve"> </w:t>
      </w:r>
      <w:r w:rsidRPr="00A111C2">
        <w:rPr>
          <w:rFonts w:ascii="Times New Roman" w:hAnsi="Times New Roman" w:cs="Times New Roman"/>
          <w:sz w:val="24"/>
          <w:szCs w:val="24"/>
        </w:rPr>
        <w:t xml:space="preserve">комитета школы </w:t>
      </w:r>
      <w:proofErr w:type="spellStart"/>
      <w:r>
        <w:rPr>
          <w:rFonts w:ascii="Times New Roman" w:hAnsi="Times New Roman" w:cs="Times New Roman"/>
          <w:sz w:val="24"/>
          <w:szCs w:val="24"/>
        </w:rPr>
        <w:t>_______</w:t>
      </w:r>
      <w:r w:rsidR="00700B18">
        <w:rPr>
          <w:rFonts w:ascii="Times New Roman" w:hAnsi="Times New Roman" w:cs="Times New Roman"/>
          <w:sz w:val="24"/>
          <w:szCs w:val="24"/>
        </w:rPr>
        <w:t>Шленкина</w:t>
      </w:r>
      <w:proofErr w:type="spellEnd"/>
      <w:r w:rsidR="00700B18">
        <w:rPr>
          <w:rFonts w:ascii="Times New Roman" w:hAnsi="Times New Roman" w:cs="Times New Roman"/>
          <w:sz w:val="24"/>
          <w:szCs w:val="24"/>
        </w:rPr>
        <w:t xml:space="preserve"> С.Б</w:t>
      </w:r>
    </w:p>
    <w:p w:rsidR="00697E53" w:rsidRDefault="00697E53" w:rsidP="00697E53">
      <w:pPr>
        <w:pStyle w:val="a3"/>
        <w:jc w:val="both"/>
        <w:rPr>
          <w:rFonts w:ascii="Times New Roman" w:hAnsi="Times New Roman" w:cs="Times New Roman"/>
          <w:sz w:val="24"/>
          <w:szCs w:val="24"/>
        </w:rPr>
        <w:sectPr w:rsidR="00697E53" w:rsidSect="00697E53">
          <w:pgSz w:w="16838" w:h="11906" w:orient="landscape"/>
          <w:pgMar w:top="851" w:right="1134" w:bottom="1701" w:left="1134" w:header="709" w:footer="709" w:gutter="0"/>
          <w:cols w:space="708"/>
          <w:titlePg/>
          <w:docGrid w:linePitch="360"/>
        </w:sectPr>
      </w:pPr>
    </w:p>
    <w:p w:rsidR="00697E53" w:rsidRPr="00A111C2" w:rsidRDefault="00697E53" w:rsidP="00697E53">
      <w:pPr>
        <w:pStyle w:val="a3"/>
        <w:jc w:val="right"/>
        <w:rPr>
          <w:rFonts w:ascii="Times New Roman" w:hAnsi="Times New Roman" w:cs="Times New Roman"/>
          <w:sz w:val="24"/>
          <w:szCs w:val="24"/>
        </w:rPr>
      </w:pPr>
      <w:r w:rsidRPr="00A111C2">
        <w:rPr>
          <w:rFonts w:ascii="Times New Roman" w:hAnsi="Times New Roman" w:cs="Times New Roman"/>
          <w:sz w:val="24"/>
          <w:szCs w:val="24"/>
        </w:rPr>
        <w:lastRenderedPageBreak/>
        <w:t>Приложение №4 к коллективному договору</w:t>
      </w:r>
    </w:p>
    <w:p w:rsidR="00697E53" w:rsidRDefault="00697E53" w:rsidP="00697E53">
      <w:pPr>
        <w:pStyle w:val="a3"/>
        <w:jc w:val="center"/>
        <w:rPr>
          <w:rFonts w:ascii="Times New Roman" w:hAnsi="Times New Roman" w:cs="Times New Roman"/>
          <w:sz w:val="24"/>
          <w:szCs w:val="24"/>
        </w:rPr>
      </w:pPr>
    </w:p>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Перечень профессий и должностей работников</w:t>
      </w:r>
    </w:p>
    <w:p w:rsidR="00697E53" w:rsidRPr="00A111C2" w:rsidRDefault="00697E53" w:rsidP="00697E53">
      <w:pPr>
        <w:pStyle w:val="a3"/>
        <w:jc w:val="center"/>
        <w:rPr>
          <w:rFonts w:ascii="Times New Roman" w:hAnsi="Times New Roman" w:cs="Times New Roman"/>
          <w:sz w:val="24"/>
          <w:szCs w:val="24"/>
        </w:rPr>
      </w:pPr>
      <w:r>
        <w:rPr>
          <w:rFonts w:ascii="Times New Roman" w:hAnsi="Times New Roman" w:cs="Times New Roman"/>
          <w:sz w:val="24"/>
          <w:szCs w:val="24"/>
        </w:rPr>
        <w:t>МК</w:t>
      </w:r>
      <w:r w:rsidRPr="00A111C2">
        <w:rPr>
          <w:rFonts w:ascii="Times New Roman" w:hAnsi="Times New Roman" w:cs="Times New Roman"/>
          <w:sz w:val="24"/>
          <w:szCs w:val="24"/>
        </w:rPr>
        <w:t>ОУ «</w:t>
      </w:r>
      <w:proofErr w:type="spellStart"/>
      <w:r>
        <w:rPr>
          <w:rFonts w:ascii="Times New Roman" w:hAnsi="Times New Roman" w:cs="Times New Roman"/>
          <w:sz w:val="24"/>
          <w:szCs w:val="24"/>
        </w:rPr>
        <w:t>Трубачевская</w:t>
      </w:r>
      <w:proofErr w:type="spellEnd"/>
      <w:r>
        <w:rPr>
          <w:rFonts w:ascii="Times New Roman" w:hAnsi="Times New Roman" w:cs="Times New Roman"/>
          <w:sz w:val="24"/>
          <w:szCs w:val="24"/>
        </w:rPr>
        <w:t xml:space="preserve"> СОШ</w:t>
      </w:r>
      <w:r w:rsidRPr="00A111C2">
        <w:rPr>
          <w:rFonts w:ascii="Times New Roman" w:hAnsi="Times New Roman" w:cs="Times New Roman"/>
          <w:sz w:val="24"/>
          <w:szCs w:val="24"/>
        </w:rPr>
        <w:t>»,</w:t>
      </w:r>
    </w:p>
    <w:p w:rsidR="00697E53" w:rsidRPr="00A111C2" w:rsidRDefault="00697E53" w:rsidP="00697E53">
      <w:pPr>
        <w:pStyle w:val="a3"/>
        <w:jc w:val="center"/>
        <w:rPr>
          <w:rFonts w:ascii="Times New Roman" w:hAnsi="Times New Roman" w:cs="Times New Roman"/>
          <w:sz w:val="24"/>
          <w:szCs w:val="24"/>
        </w:rPr>
      </w:pPr>
      <w:proofErr w:type="gramStart"/>
      <w:r w:rsidRPr="00A111C2">
        <w:rPr>
          <w:rFonts w:ascii="Times New Roman" w:hAnsi="Times New Roman" w:cs="Times New Roman"/>
          <w:sz w:val="24"/>
          <w:szCs w:val="24"/>
        </w:rPr>
        <w:t>имеющих</w:t>
      </w:r>
      <w:proofErr w:type="gramEnd"/>
      <w:r w:rsidRPr="00A111C2">
        <w:rPr>
          <w:rFonts w:ascii="Times New Roman" w:hAnsi="Times New Roman" w:cs="Times New Roman"/>
          <w:sz w:val="24"/>
          <w:szCs w:val="24"/>
        </w:rPr>
        <w:t xml:space="preserve"> право на обеспечение специальной одеждой и другими средствами</w:t>
      </w:r>
    </w:p>
    <w:p w:rsidR="00697E53" w:rsidRPr="00A111C2" w:rsidRDefault="00697E53" w:rsidP="00697E53">
      <w:pPr>
        <w:pStyle w:val="a3"/>
        <w:jc w:val="center"/>
        <w:rPr>
          <w:rFonts w:ascii="Times New Roman" w:hAnsi="Times New Roman" w:cs="Times New Roman"/>
          <w:sz w:val="24"/>
          <w:szCs w:val="24"/>
        </w:rPr>
      </w:pPr>
      <w:r w:rsidRPr="00A111C2">
        <w:rPr>
          <w:rFonts w:ascii="Times New Roman" w:hAnsi="Times New Roman" w:cs="Times New Roman"/>
          <w:sz w:val="24"/>
          <w:szCs w:val="24"/>
        </w:rPr>
        <w:t>индивидуальной защиты</w:t>
      </w: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p w:rsidR="00697E53" w:rsidRDefault="00697E53" w:rsidP="00697E53">
      <w:pPr>
        <w:pStyle w:val="a3"/>
        <w:jc w:val="both"/>
        <w:rPr>
          <w:rFonts w:ascii="Times New Roman" w:hAnsi="Times New Roman" w:cs="Times New Roman"/>
          <w:sz w:val="24"/>
          <w:szCs w:val="24"/>
        </w:rPr>
      </w:pPr>
    </w:p>
    <w:tbl>
      <w:tblPr>
        <w:tblStyle w:val="a4"/>
        <w:tblW w:w="0" w:type="auto"/>
        <w:tblLook w:val="04A0"/>
      </w:tblPr>
      <w:tblGrid>
        <w:gridCol w:w="1101"/>
        <w:gridCol w:w="4110"/>
        <w:gridCol w:w="3969"/>
      </w:tblGrid>
      <w:tr w:rsidR="00697E53" w:rsidTr="00697E53">
        <w:tc>
          <w:tcPr>
            <w:tcW w:w="1101"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w:t>
            </w:r>
          </w:p>
          <w:p w:rsidR="00697E53" w:rsidRPr="00A111C2" w:rsidRDefault="00697E53" w:rsidP="00697E53">
            <w:pPr>
              <w:pStyle w:val="a3"/>
              <w:jc w:val="both"/>
              <w:rPr>
                <w:rFonts w:ascii="Times New Roman" w:hAnsi="Times New Roman" w:cs="Times New Roman"/>
                <w:sz w:val="24"/>
                <w:szCs w:val="24"/>
              </w:rPr>
            </w:pPr>
            <w:proofErr w:type="spellStart"/>
            <w:proofErr w:type="gramStart"/>
            <w:r w:rsidRPr="00A111C2">
              <w:rPr>
                <w:rFonts w:ascii="Times New Roman" w:hAnsi="Times New Roman" w:cs="Times New Roman"/>
                <w:sz w:val="24"/>
                <w:szCs w:val="24"/>
              </w:rPr>
              <w:t>п</w:t>
            </w:r>
            <w:proofErr w:type="spellEnd"/>
            <w:proofErr w:type="gramEnd"/>
            <w:r w:rsidRPr="00A111C2">
              <w:rPr>
                <w:rFonts w:ascii="Times New Roman" w:hAnsi="Times New Roman" w:cs="Times New Roman"/>
                <w:sz w:val="24"/>
                <w:szCs w:val="24"/>
              </w:rPr>
              <w:t>/</w:t>
            </w:r>
            <w:proofErr w:type="spellStart"/>
            <w:r w:rsidRPr="00A111C2">
              <w:rPr>
                <w:rFonts w:ascii="Times New Roman" w:hAnsi="Times New Roman" w:cs="Times New Roman"/>
                <w:sz w:val="24"/>
                <w:szCs w:val="24"/>
              </w:rPr>
              <w:t>п</w:t>
            </w:r>
            <w:proofErr w:type="spellEnd"/>
          </w:p>
          <w:p w:rsidR="00697E53" w:rsidRDefault="00697E53" w:rsidP="00697E53">
            <w:pPr>
              <w:pStyle w:val="a3"/>
              <w:jc w:val="both"/>
              <w:rPr>
                <w:rFonts w:ascii="Times New Roman" w:hAnsi="Times New Roman" w:cs="Times New Roman"/>
                <w:sz w:val="24"/>
                <w:szCs w:val="24"/>
              </w:rPr>
            </w:pPr>
          </w:p>
        </w:tc>
        <w:tc>
          <w:tcPr>
            <w:tcW w:w="4110"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Профессия, должность  </w:t>
            </w:r>
          </w:p>
        </w:tc>
        <w:tc>
          <w:tcPr>
            <w:tcW w:w="3969"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Спецодежда, средства </w:t>
            </w:r>
            <w:proofErr w:type="gramStart"/>
            <w:r w:rsidRPr="00A111C2">
              <w:rPr>
                <w:rFonts w:ascii="Times New Roman" w:hAnsi="Times New Roman" w:cs="Times New Roman"/>
                <w:sz w:val="24"/>
                <w:szCs w:val="24"/>
              </w:rPr>
              <w:t>индивидуальной</w:t>
            </w:r>
            <w:proofErr w:type="gramEnd"/>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защиты </w:t>
            </w:r>
          </w:p>
        </w:tc>
      </w:tr>
      <w:tr w:rsidR="00697E53" w:rsidTr="00697E53">
        <w:tc>
          <w:tcPr>
            <w:tcW w:w="11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1</w:t>
            </w:r>
          </w:p>
        </w:tc>
        <w:tc>
          <w:tcPr>
            <w:tcW w:w="4110"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xml:space="preserve">Младший воспитатель   </w:t>
            </w:r>
          </w:p>
        </w:tc>
        <w:tc>
          <w:tcPr>
            <w:tcW w:w="3969" w:type="dxa"/>
          </w:tcPr>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фартук для кормления;</w:t>
            </w:r>
          </w:p>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фартук для уборки;</w:t>
            </w:r>
          </w:p>
          <w:p w:rsidR="00697E53" w:rsidRPr="00A111C2"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фартук клееночный для мытья посуды</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халат для уборки туалета;</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перчатки </w:t>
            </w:r>
            <w:r w:rsidRPr="00A111C2">
              <w:rPr>
                <w:rFonts w:ascii="Times New Roman" w:hAnsi="Times New Roman" w:cs="Times New Roman"/>
                <w:sz w:val="24"/>
                <w:szCs w:val="24"/>
              </w:rPr>
              <w:t xml:space="preserve">резиновые, </w:t>
            </w:r>
          </w:p>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косынка</w:t>
            </w:r>
          </w:p>
        </w:tc>
      </w:tr>
      <w:tr w:rsidR="00697E53" w:rsidTr="00697E53">
        <w:tc>
          <w:tcPr>
            <w:tcW w:w="11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2</w:t>
            </w:r>
          </w:p>
        </w:tc>
        <w:tc>
          <w:tcPr>
            <w:tcW w:w="4110" w:type="dxa"/>
          </w:tcPr>
          <w:p w:rsidR="00697E53"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Повар</w:t>
            </w:r>
          </w:p>
        </w:tc>
        <w:tc>
          <w:tcPr>
            <w:tcW w:w="3969" w:type="dxa"/>
          </w:tcPr>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куртка поварская;</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-фар</w:t>
            </w:r>
            <w:r>
              <w:rPr>
                <w:rFonts w:ascii="Times New Roman" w:hAnsi="Times New Roman" w:cs="Times New Roman"/>
                <w:sz w:val="24"/>
                <w:szCs w:val="24"/>
              </w:rPr>
              <w:t xml:space="preserve">тук для сырой мясной продукции </w:t>
            </w:r>
            <w:r w:rsidRPr="00A111C2">
              <w:rPr>
                <w:rFonts w:ascii="Times New Roman" w:hAnsi="Times New Roman" w:cs="Times New Roman"/>
                <w:sz w:val="24"/>
                <w:szCs w:val="24"/>
              </w:rPr>
              <w:t>(клеенчатый);</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-фартук для работы;</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фартук для выдачи пищи;</w:t>
            </w:r>
          </w:p>
          <w:p w:rsidR="00697E53" w:rsidRPr="00A111C2" w:rsidRDefault="00697E53" w:rsidP="00697E53">
            <w:pPr>
              <w:pStyle w:val="a3"/>
              <w:jc w:val="both"/>
              <w:rPr>
                <w:rFonts w:ascii="Times New Roman" w:hAnsi="Times New Roman" w:cs="Times New Roman"/>
                <w:sz w:val="24"/>
                <w:szCs w:val="24"/>
              </w:rPr>
            </w:pPr>
            <w:r w:rsidRPr="00A111C2">
              <w:rPr>
                <w:rFonts w:ascii="Times New Roman" w:hAnsi="Times New Roman" w:cs="Times New Roman"/>
                <w:sz w:val="24"/>
                <w:szCs w:val="24"/>
              </w:rPr>
              <w:t>- колпак</w:t>
            </w:r>
          </w:p>
          <w:p w:rsidR="00697E53" w:rsidRDefault="00697E53" w:rsidP="00697E53">
            <w:pPr>
              <w:pStyle w:val="a3"/>
              <w:jc w:val="both"/>
              <w:rPr>
                <w:rFonts w:ascii="Times New Roman" w:hAnsi="Times New Roman" w:cs="Times New Roman"/>
                <w:sz w:val="24"/>
                <w:szCs w:val="24"/>
              </w:rPr>
            </w:pPr>
          </w:p>
        </w:tc>
      </w:tr>
      <w:tr w:rsidR="00697E53" w:rsidTr="00697E53">
        <w:tc>
          <w:tcPr>
            <w:tcW w:w="11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3</w:t>
            </w:r>
          </w:p>
        </w:tc>
        <w:tc>
          <w:tcPr>
            <w:tcW w:w="4110"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Уборщик служебных помещений</w:t>
            </w:r>
          </w:p>
        </w:tc>
        <w:tc>
          <w:tcPr>
            <w:tcW w:w="3969"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-халат</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w:t>
            </w:r>
            <w:r w:rsidRPr="00A111C2">
              <w:rPr>
                <w:rFonts w:ascii="Times New Roman" w:hAnsi="Times New Roman" w:cs="Times New Roman"/>
                <w:sz w:val="24"/>
                <w:szCs w:val="24"/>
              </w:rPr>
              <w:t>халат для уборки туалета;</w:t>
            </w:r>
          </w:p>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-перчатки </w:t>
            </w:r>
            <w:r w:rsidRPr="00A111C2">
              <w:rPr>
                <w:rFonts w:ascii="Times New Roman" w:hAnsi="Times New Roman" w:cs="Times New Roman"/>
                <w:sz w:val="24"/>
                <w:szCs w:val="24"/>
              </w:rPr>
              <w:t>резиновые</w:t>
            </w:r>
          </w:p>
        </w:tc>
      </w:tr>
      <w:tr w:rsidR="00697E53" w:rsidTr="00697E53">
        <w:tc>
          <w:tcPr>
            <w:tcW w:w="1101"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4</w:t>
            </w:r>
          </w:p>
        </w:tc>
        <w:tc>
          <w:tcPr>
            <w:tcW w:w="4110"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 xml:space="preserve">Водитель </w:t>
            </w:r>
          </w:p>
        </w:tc>
        <w:tc>
          <w:tcPr>
            <w:tcW w:w="3969" w:type="dxa"/>
          </w:tcPr>
          <w:p w:rsidR="00697E53" w:rsidRDefault="00697E53" w:rsidP="00697E53">
            <w:pPr>
              <w:pStyle w:val="a3"/>
              <w:jc w:val="both"/>
              <w:rPr>
                <w:rFonts w:ascii="Times New Roman" w:hAnsi="Times New Roman" w:cs="Times New Roman"/>
                <w:sz w:val="24"/>
                <w:szCs w:val="24"/>
              </w:rPr>
            </w:pPr>
            <w:r>
              <w:rPr>
                <w:rFonts w:ascii="Times New Roman" w:hAnsi="Times New Roman" w:cs="Times New Roman"/>
                <w:sz w:val="24"/>
                <w:szCs w:val="24"/>
              </w:rPr>
              <w:t>Костюм</w:t>
            </w:r>
          </w:p>
        </w:tc>
      </w:tr>
    </w:tbl>
    <w:p w:rsidR="00697E53" w:rsidRPr="00A111C2" w:rsidRDefault="00697E53" w:rsidP="00697E53">
      <w:pPr>
        <w:pStyle w:val="a3"/>
        <w:jc w:val="both"/>
        <w:rPr>
          <w:rFonts w:ascii="Times New Roman" w:hAnsi="Times New Roman" w:cs="Times New Roman"/>
          <w:sz w:val="24"/>
          <w:szCs w:val="24"/>
        </w:rPr>
      </w:pPr>
    </w:p>
    <w:p w:rsidR="00797ACE" w:rsidRDefault="00797ACE"/>
    <w:sectPr w:rsidR="00797ACE" w:rsidSect="00697E53">
      <w:pgSz w:w="11906" w:h="16838"/>
      <w:pgMar w:top="1134" w:right="850" w:bottom="1134"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98448"/>
      <w:docPartObj>
        <w:docPartGallery w:val="Page Numbers (Bottom of Page)"/>
        <w:docPartUnique/>
      </w:docPartObj>
    </w:sdtPr>
    <w:sdtContent>
      <w:p w:rsidR="00697E53" w:rsidRDefault="00697E53">
        <w:pPr>
          <w:pStyle w:val="a7"/>
          <w:jc w:val="right"/>
        </w:pPr>
        <w:fldSimple w:instr=" PAGE   \* MERGEFORMAT ">
          <w:r w:rsidR="00FE02B6">
            <w:rPr>
              <w:noProof/>
            </w:rPr>
            <w:t>35</w:t>
          </w:r>
        </w:fldSimple>
      </w:p>
    </w:sdtContent>
  </w:sdt>
  <w:p w:rsidR="00697E53" w:rsidRDefault="00697E53">
    <w:pPr>
      <w:pStyle w:val="a7"/>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72AEF"/>
    <w:multiLevelType w:val="hybridMultilevel"/>
    <w:tmpl w:val="BB9C0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693A1B"/>
    <w:multiLevelType w:val="hybridMultilevel"/>
    <w:tmpl w:val="E048CD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A854DA5"/>
    <w:multiLevelType w:val="hybridMultilevel"/>
    <w:tmpl w:val="EA1253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946280"/>
    <w:multiLevelType w:val="hybridMultilevel"/>
    <w:tmpl w:val="12022CEA"/>
    <w:lvl w:ilvl="0" w:tplc="ABC678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3F1C3D"/>
    <w:multiLevelType w:val="hybridMultilevel"/>
    <w:tmpl w:val="F2101A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6A421FD"/>
    <w:multiLevelType w:val="hybridMultilevel"/>
    <w:tmpl w:val="40FA18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113934"/>
    <w:multiLevelType w:val="hybridMultilevel"/>
    <w:tmpl w:val="7B00542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325351F2"/>
    <w:multiLevelType w:val="hybridMultilevel"/>
    <w:tmpl w:val="DD2435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668013E"/>
    <w:multiLevelType w:val="hybridMultilevel"/>
    <w:tmpl w:val="C0F29D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36D5573C"/>
    <w:multiLevelType w:val="hybridMultilevel"/>
    <w:tmpl w:val="D3ACFA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37C418B1"/>
    <w:multiLevelType w:val="hybridMultilevel"/>
    <w:tmpl w:val="E16EF20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AEC32D3"/>
    <w:multiLevelType w:val="hybridMultilevel"/>
    <w:tmpl w:val="F59854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AFB5C6F"/>
    <w:multiLevelType w:val="hybridMultilevel"/>
    <w:tmpl w:val="FB22C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16B710D"/>
    <w:multiLevelType w:val="hybridMultilevel"/>
    <w:tmpl w:val="86F048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7DD30CA"/>
    <w:multiLevelType w:val="hybridMultilevel"/>
    <w:tmpl w:val="DB4233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D5D2891"/>
    <w:multiLevelType w:val="hybridMultilevel"/>
    <w:tmpl w:val="F3884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8F66BB"/>
    <w:multiLevelType w:val="hybridMultilevel"/>
    <w:tmpl w:val="5E1263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44F14EB"/>
    <w:multiLevelType w:val="hybridMultilevel"/>
    <w:tmpl w:val="77F2EB3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5C190346"/>
    <w:multiLevelType w:val="hybridMultilevel"/>
    <w:tmpl w:val="8692FA4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D695378"/>
    <w:multiLevelType w:val="hybridMultilevel"/>
    <w:tmpl w:val="F450328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0932AA1"/>
    <w:multiLevelType w:val="hybridMultilevel"/>
    <w:tmpl w:val="22C8A4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63FC1605"/>
    <w:multiLevelType w:val="hybridMultilevel"/>
    <w:tmpl w:val="C9FEC4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4711833"/>
    <w:multiLevelType w:val="hybridMultilevel"/>
    <w:tmpl w:val="2FF420D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7F33022"/>
    <w:multiLevelType w:val="hybridMultilevel"/>
    <w:tmpl w:val="67DE2F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6DE70E31"/>
    <w:multiLevelType w:val="hybridMultilevel"/>
    <w:tmpl w:val="51967D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07A5511"/>
    <w:multiLevelType w:val="hybridMultilevel"/>
    <w:tmpl w:val="76BCAB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11867B0"/>
    <w:multiLevelType w:val="hybridMultilevel"/>
    <w:tmpl w:val="254A0B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95C15B8"/>
    <w:multiLevelType w:val="hybridMultilevel"/>
    <w:tmpl w:val="F468DA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AE61DF8"/>
    <w:multiLevelType w:val="hybridMultilevel"/>
    <w:tmpl w:val="BAE6B7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8"/>
  </w:num>
  <w:num w:numId="3">
    <w:abstractNumId w:val="1"/>
  </w:num>
  <w:num w:numId="4">
    <w:abstractNumId w:val="13"/>
  </w:num>
  <w:num w:numId="5">
    <w:abstractNumId w:val="20"/>
  </w:num>
  <w:num w:numId="6">
    <w:abstractNumId w:val="11"/>
  </w:num>
  <w:num w:numId="7">
    <w:abstractNumId w:val="17"/>
  </w:num>
  <w:num w:numId="8">
    <w:abstractNumId w:val="15"/>
  </w:num>
  <w:num w:numId="9">
    <w:abstractNumId w:val="18"/>
  </w:num>
  <w:num w:numId="10">
    <w:abstractNumId w:val="0"/>
  </w:num>
  <w:num w:numId="11">
    <w:abstractNumId w:val="19"/>
  </w:num>
  <w:num w:numId="12">
    <w:abstractNumId w:val="22"/>
  </w:num>
  <w:num w:numId="13">
    <w:abstractNumId w:val="8"/>
  </w:num>
  <w:num w:numId="14">
    <w:abstractNumId w:val="7"/>
  </w:num>
  <w:num w:numId="15">
    <w:abstractNumId w:val="10"/>
  </w:num>
  <w:num w:numId="16">
    <w:abstractNumId w:val="6"/>
  </w:num>
  <w:num w:numId="17">
    <w:abstractNumId w:val="9"/>
  </w:num>
  <w:num w:numId="18">
    <w:abstractNumId w:val="23"/>
  </w:num>
  <w:num w:numId="19">
    <w:abstractNumId w:val="27"/>
  </w:num>
  <w:num w:numId="20">
    <w:abstractNumId w:val="12"/>
  </w:num>
  <w:num w:numId="21">
    <w:abstractNumId w:val="26"/>
  </w:num>
  <w:num w:numId="22">
    <w:abstractNumId w:val="24"/>
  </w:num>
  <w:num w:numId="23">
    <w:abstractNumId w:val="16"/>
  </w:num>
  <w:num w:numId="24">
    <w:abstractNumId w:val="14"/>
  </w:num>
  <w:num w:numId="25">
    <w:abstractNumId w:val="2"/>
  </w:num>
  <w:num w:numId="26">
    <w:abstractNumId w:val="21"/>
  </w:num>
  <w:num w:numId="27">
    <w:abstractNumId w:val="5"/>
  </w:num>
  <w:num w:numId="28">
    <w:abstractNumId w:val="4"/>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7E53"/>
    <w:rsid w:val="003646BB"/>
    <w:rsid w:val="00697E53"/>
    <w:rsid w:val="00700B18"/>
    <w:rsid w:val="00797ACE"/>
    <w:rsid w:val="00FE02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E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7E53"/>
    <w:pPr>
      <w:spacing w:after="0" w:line="240" w:lineRule="auto"/>
    </w:pPr>
  </w:style>
  <w:style w:type="table" w:styleId="a4">
    <w:name w:val="Table Grid"/>
    <w:basedOn w:val="a1"/>
    <w:uiPriority w:val="59"/>
    <w:rsid w:val="00697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697E5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97E53"/>
  </w:style>
  <w:style w:type="paragraph" w:styleId="a7">
    <w:name w:val="footer"/>
    <w:basedOn w:val="a"/>
    <w:link w:val="a8"/>
    <w:uiPriority w:val="99"/>
    <w:unhideWhenUsed/>
    <w:rsid w:val="00697E5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97E53"/>
  </w:style>
  <w:style w:type="paragraph" w:styleId="a9">
    <w:name w:val="Balloon Text"/>
    <w:basedOn w:val="a"/>
    <w:link w:val="aa"/>
    <w:uiPriority w:val="99"/>
    <w:semiHidden/>
    <w:unhideWhenUsed/>
    <w:rsid w:val="00697E5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7E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36</Pages>
  <Words>15009</Words>
  <Characters>85552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Трубачево</dc:creator>
  <cp:lastModifiedBy>Трубачево</cp:lastModifiedBy>
  <cp:revision>1</cp:revision>
  <dcterms:created xsi:type="dcterms:W3CDTF">2018-08-27T05:27:00Z</dcterms:created>
  <dcterms:modified xsi:type="dcterms:W3CDTF">2018-08-27T06:12:00Z</dcterms:modified>
</cp:coreProperties>
</file>